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BD" w:rsidRDefault="004E7995" w:rsidP="000B0BBD">
      <w:pPr>
        <w:tabs>
          <w:tab w:val="clear" w:pos="851"/>
          <w:tab w:val="clear" w:pos="4536"/>
          <w:tab w:val="clear" w:pos="9214"/>
        </w:tabs>
      </w:pPr>
      <w:r>
        <w:rPr>
          <w:noProof/>
          <w:lang w:eastAsia="de-DE"/>
        </w:rPr>
        <mc:AlternateContent>
          <mc:Choice Requires="wps">
            <w:drawing>
              <wp:anchor distT="0" distB="0" distL="114300" distR="114300" simplePos="0" relativeHeight="251665408" behindDoc="0" locked="0" layoutInCell="1" allowOverlap="1" wp14:anchorId="1F84FA99" wp14:editId="4B8E7D2C">
                <wp:simplePos x="0" y="0"/>
                <wp:positionH relativeFrom="column">
                  <wp:posOffset>-85182</wp:posOffset>
                </wp:positionH>
                <wp:positionV relativeFrom="paragraph">
                  <wp:posOffset>-1580431</wp:posOffset>
                </wp:positionV>
                <wp:extent cx="2725420" cy="1266940"/>
                <wp:effectExtent l="0" t="0" r="0" b="0"/>
                <wp:wrapNone/>
                <wp:docPr id="13" name="Textfeld 13"/>
                <wp:cNvGraphicFramePr/>
                <a:graphic xmlns:a="http://schemas.openxmlformats.org/drawingml/2006/main">
                  <a:graphicData uri="http://schemas.microsoft.com/office/word/2010/wordprocessingShape">
                    <wps:wsp>
                      <wps:cNvSpPr txBox="1"/>
                      <wps:spPr>
                        <a:xfrm>
                          <a:off x="0" y="0"/>
                          <a:ext cx="2725420" cy="1266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0BBD" w:rsidRPr="00B60CCF" w:rsidRDefault="000B0BBD" w:rsidP="000B0BBD">
                            <w:pPr>
                              <w:rPr>
                                <w:sz w:val="24"/>
                                <w:lang w:val="en-GB"/>
                              </w:rPr>
                            </w:pPr>
                            <w:r w:rsidRPr="00B60CCF">
                              <w:rPr>
                                <w:sz w:val="24"/>
                                <w:lang w:val="en-GB"/>
                              </w:rPr>
                              <w:t>FAFNIR GmbH</w:t>
                            </w:r>
                          </w:p>
                          <w:p w:rsidR="000B0BBD" w:rsidRPr="00B60CCF" w:rsidRDefault="000B0BBD" w:rsidP="000B0BBD">
                            <w:pPr>
                              <w:rPr>
                                <w:sz w:val="24"/>
                                <w:lang w:val="en-GB"/>
                              </w:rPr>
                            </w:pPr>
                            <w:r w:rsidRPr="00B60CCF">
                              <w:rPr>
                                <w:sz w:val="24"/>
                                <w:lang w:val="en-GB"/>
                              </w:rPr>
                              <w:t>Incoming goods</w:t>
                            </w:r>
                          </w:p>
                          <w:p w:rsidR="000B0BBD" w:rsidRPr="00B60CCF" w:rsidRDefault="00B60CCF" w:rsidP="000B0BBD">
                            <w:pPr>
                              <w:rPr>
                                <w:sz w:val="24"/>
                                <w:lang w:val="en-GB"/>
                              </w:rPr>
                            </w:pPr>
                            <w:r w:rsidRPr="00B60CCF">
                              <w:rPr>
                                <w:sz w:val="24"/>
                                <w:lang w:val="en-GB"/>
                              </w:rPr>
                              <w:t>S</w:t>
                            </w:r>
                            <w:r>
                              <w:rPr>
                                <w:sz w:val="24"/>
                                <w:lang w:val="en-GB"/>
                              </w:rPr>
                              <w:t>chnackenburgallee 149</w:t>
                            </w:r>
                            <w:r w:rsidR="004A582E">
                              <w:rPr>
                                <w:sz w:val="24"/>
                                <w:lang w:val="en-GB"/>
                              </w:rPr>
                              <w:t xml:space="preserve"> </w:t>
                            </w:r>
                            <w:r>
                              <w:rPr>
                                <w:sz w:val="24"/>
                                <w:lang w:val="en-GB"/>
                              </w:rPr>
                              <w:t>c</w:t>
                            </w:r>
                          </w:p>
                          <w:p w:rsidR="00BE1D3B" w:rsidRPr="00B60CCF" w:rsidRDefault="00B60CCF" w:rsidP="000B0BBD">
                            <w:pPr>
                              <w:rPr>
                                <w:sz w:val="24"/>
                                <w:lang w:val="en-GB"/>
                              </w:rPr>
                            </w:pPr>
                            <w:r>
                              <w:rPr>
                                <w:sz w:val="24"/>
                                <w:lang w:val="en-GB"/>
                              </w:rPr>
                              <w:t xml:space="preserve">22525 </w:t>
                            </w:r>
                            <w:r w:rsidR="000B0BBD" w:rsidRPr="00B60CCF">
                              <w:rPr>
                                <w:sz w:val="24"/>
                                <w:lang w:val="en-GB"/>
                              </w:rPr>
                              <w:t>Hamburg</w:t>
                            </w:r>
                          </w:p>
                          <w:p w:rsidR="00BE1D3B" w:rsidRPr="00B60CCF" w:rsidRDefault="00BE1D3B" w:rsidP="000B0BBD">
                            <w:pPr>
                              <w:rPr>
                                <w:sz w:val="10"/>
                                <w:lang w:val="en-GB"/>
                              </w:rPr>
                            </w:pPr>
                          </w:p>
                          <w:p w:rsidR="000B0BBD" w:rsidRPr="00BE1D3B" w:rsidRDefault="000B0BBD" w:rsidP="000B0BBD">
                            <w:pPr>
                              <w:rPr>
                                <w:sz w:val="24"/>
                              </w:rPr>
                            </w:pPr>
                            <w:r w:rsidRPr="00BE1D3B">
                              <w:rPr>
                                <w:sz w:val="24"/>
                              </w:rPr>
                              <w:t>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3" o:spid="_x0000_s1026" type="#_x0000_t202" style="position:absolute;margin-left:-6.7pt;margin-top:-124.45pt;width:214.6pt;height:9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" filled="f" stroked="f" strokeweight=".5pt">
                <v:textbox>
                  <w:txbxContent>
                    <w:p w:rsidR="000B0BBD" w:rsidRPr="00B60CCF" w:rsidRDefault="000B0BBD" w:rsidP="000B0BBD">
                      <w:pPr>
                        <w:rPr>
                          <w:sz w:val="24"/>
                          <w:lang w:val="en-GB"/>
                        </w:rPr>
                      </w:pPr>
                      <w:r w:rsidRPr="00B60CCF">
                        <w:rPr>
                          <w:sz w:val="24"/>
                          <w:lang w:val="en-GB"/>
                        </w:rPr>
                        <w:t>FAFNIR GmbH</w:t>
                      </w:r>
                    </w:p>
                    <w:p w:rsidR="000B0BBD" w:rsidRPr="00B60CCF" w:rsidRDefault="000B0BBD" w:rsidP="000B0BBD">
                      <w:pPr>
                        <w:rPr>
                          <w:sz w:val="24"/>
                          <w:lang w:val="en-GB"/>
                        </w:rPr>
                      </w:pPr>
                      <w:r w:rsidRPr="00B60CCF">
                        <w:rPr>
                          <w:sz w:val="24"/>
                          <w:lang w:val="en-GB"/>
                        </w:rPr>
                        <w:t>Incoming goods</w:t>
                      </w:r>
                    </w:p>
                    <w:p w:rsidR="000B0BBD" w:rsidRPr="00B60CCF" w:rsidRDefault="00B60CCF" w:rsidP="000B0BBD">
                      <w:pPr>
                        <w:rPr>
                          <w:sz w:val="24"/>
                          <w:lang w:val="en-GB"/>
                        </w:rPr>
                      </w:pPr>
                      <w:r w:rsidRPr="00B60CCF">
                        <w:rPr>
                          <w:sz w:val="24"/>
                          <w:lang w:val="en-GB"/>
                        </w:rPr>
                        <w:t>S</w:t>
                      </w:r>
                      <w:r>
                        <w:rPr>
                          <w:sz w:val="24"/>
                          <w:lang w:val="en-GB"/>
                        </w:rPr>
                        <w:t>chnackenburgallee 149</w:t>
                      </w:r>
                      <w:r w:rsidR="004A582E">
                        <w:rPr>
                          <w:sz w:val="24"/>
                          <w:lang w:val="en-GB"/>
                        </w:rPr>
                        <w:t xml:space="preserve"> </w:t>
                      </w:r>
                      <w:r>
                        <w:rPr>
                          <w:sz w:val="24"/>
                          <w:lang w:val="en-GB"/>
                        </w:rPr>
                        <w:t>c</w:t>
                      </w:r>
                    </w:p>
                    <w:p w:rsidR="00BE1D3B" w:rsidRPr="00B60CCF" w:rsidRDefault="00B60CCF" w:rsidP="000B0BBD">
                      <w:pPr>
                        <w:rPr>
                          <w:sz w:val="24"/>
                          <w:lang w:val="en-GB"/>
                        </w:rPr>
                      </w:pPr>
                      <w:r>
                        <w:rPr>
                          <w:sz w:val="24"/>
                          <w:lang w:val="en-GB"/>
                        </w:rPr>
                        <w:t xml:space="preserve">22525 </w:t>
                      </w:r>
                      <w:r w:rsidR="000B0BBD" w:rsidRPr="00B60CCF">
                        <w:rPr>
                          <w:sz w:val="24"/>
                          <w:lang w:val="en-GB"/>
                        </w:rPr>
                        <w:t>Hamburg</w:t>
                      </w:r>
                    </w:p>
                    <w:p w:rsidR="00BE1D3B" w:rsidRPr="00B60CCF" w:rsidRDefault="00BE1D3B" w:rsidP="000B0BBD">
                      <w:pPr>
                        <w:rPr>
                          <w:sz w:val="10"/>
                          <w:lang w:val="en-GB"/>
                        </w:rPr>
                      </w:pPr>
                    </w:p>
                    <w:p w:rsidR="000B0BBD" w:rsidRPr="00BE1D3B" w:rsidRDefault="000B0BBD" w:rsidP="000B0BBD">
                      <w:pPr>
                        <w:rPr>
                          <w:sz w:val="24"/>
                        </w:rPr>
                      </w:pPr>
                      <w:r w:rsidRPr="00BE1D3B">
                        <w:rPr>
                          <w:sz w:val="24"/>
                        </w:rPr>
                        <w:t>Germany</w:t>
                      </w:r>
                    </w:p>
                  </w:txbxContent>
                </v:textbox>
              </v:shape>
            </w:pict>
          </mc:Fallback>
        </mc:AlternateContent>
      </w:r>
      <w:r>
        <w:rPr>
          <w:noProof/>
          <w:lang w:eastAsia="de-DE"/>
        </w:rPr>
        <mc:AlternateContent>
          <mc:Choice Requires="wps">
            <w:drawing>
              <wp:anchor distT="0" distB="0" distL="114300" distR="114300" simplePos="0" relativeHeight="251664384" behindDoc="0" locked="0" layoutInCell="1" allowOverlap="1" wp14:anchorId="46FFBBE8" wp14:editId="5BD8997B">
                <wp:simplePos x="0" y="0"/>
                <wp:positionH relativeFrom="column">
                  <wp:posOffset>-103077</wp:posOffset>
                </wp:positionH>
                <wp:positionV relativeFrom="paragraph">
                  <wp:posOffset>-156210</wp:posOffset>
                </wp:positionV>
                <wp:extent cx="6022340" cy="63246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6022340"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0BBD" w:rsidRPr="00B60CCF" w:rsidRDefault="000B0BBD" w:rsidP="000B0BBD">
                            <w:pPr>
                              <w:rPr>
                                <w:b/>
                                <w:caps/>
                                <w:sz w:val="32"/>
                                <w:lang w:val="en-GB"/>
                              </w:rPr>
                            </w:pPr>
                            <w:r w:rsidRPr="00B60CCF">
                              <w:rPr>
                                <w:b/>
                                <w:caps/>
                                <w:sz w:val="32"/>
                                <w:lang w:val="en-GB"/>
                              </w:rPr>
                              <w:t xml:space="preserve">Declaration of Contamination of </w:t>
                            </w:r>
                          </w:p>
                          <w:p w:rsidR="000B0BBD" w:rsidRPr="00B60CCF" w:rsidRDefault="000B0BBD" w:rsidP="000B0BBD">
                            <w:pPr>
                              <w:rPr>
                                <w:caps/>
                                <w:sz w:val="18"/>
                                <w:lang w:val="en-GB"/>
                              </w:rPr>
                            </w:pPr>
                            <w:r w:rsidRPr="00B60CCF">
                              <w:rPr>
                                <w:b/>
                                <w:caps/>
                                <w:sz w:val="32"/>
                                <w:lang w:val="en-GB"/>
                              </w:rPr>
                              <w:t>Products and Components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2" o:spid="_x0000_s1027" type="#_x0000_t202" style="position:absolute;margin-left:-8.1pt;margin-top:-12.3pt;width:474.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" filled="f" stroked="f" strokeweight=".5pt">
                <v:textbox>
                  <w:txbxContent>
                    <w:p w:rsidR="000B0BBD" w:rsidRPr="005928DE" w:rsidRDefault="000B0BBD" w:rsidP="000B0BBD">
                      <w:pPr>
                        <w:rPr>
                          <w:b/>
                          <w:caps/>
                          <w:sz w:val="32"/>
                        </w:rPr>
                      </w:pPr>
                      <w:r>
                        <w:rPr>
                          <w:b/>
                          <w:caps/>
                          <w:sz w:val="32"/>
                        </w:rPr>
                        <w:t xml:space="preserve">Declaration of Contamination of </w:t>
                      </w:r>
                    </w:p>
                    <w:p w:rsidR="000B0BBD" w:rsidRPr="005928DE" w:rsidRDefault="000B0BBD" w:rsidP="000B0BBD">
                      <w:pPr>
                        <w:rPr>
                          <w:caps/>
                          <w:sz w:val="18"/>
                        </w:rPr>
                      </w:pPr>
                      <w:r>
                        <w:rPr>
                          <w:b/>
                          <w:caps/>
                          <w:sz w:val="32"/>
                        </w:rPr>
                        <w:t>Products and Components</w:t>
                      </w:r>
                    </w:p>
                  </w:txbxContent>
                </v:textbox>
              </v:shape>
            </w:pict>
          </mc:Fallback>
        </mc:AlternateContent>
      </w:r>
    </w:p>
    <w:p w:rsidR="000B0BBD" w:rsidRPr="00E711A6" w:rsidRDefault="000B0BBD" w:rsidP="000B0BBD"/>
    <w:p w:rsidR="000B0BBD" w:rsidRDefault="000B0BBD" w:rsidP="000B0BBD"/>
    <w:p w:rsidR="000B0BBD" w:rsidRPr="000B0BBD" w:rsidRDefault="000B0BBD" w:rsidP="000B0BBD">
      <w:pPr>
        <w:rPr>
          <w:lang w:val="en-GB"/>
        </w:rPr>
      </w:pPr>
      <w:r w:rsidRPr="000B0BBD">
        <w:rPr>
          <w:lang w:val="en-GB"/>
        </w:rPr>
        <w:t>The declaration of contamination</w:t>
      </w:r>
      <w:bookmarkStart w:id="0" w:name="_GoBack"/>
      <w:bookmarkEnd w:id="0"/>
      <w:r w:rsidRPr="000B0BBD">
        <w:rPr>
          <w:lang w:val="en-GB"/>
        </w:rPr>
        <w:t xml:space="preserve"> serves to protect the environment and our staff. Please fill out the form and send it in the delivery note pocket placed on the packaging to the FAFNIR incoming goods. We can only handle returned devices, check, repair or dispose of when a completed declaration of contamination is present. We appreciate your understanding.</w:t>
      </w:r>
    </w:p>
    <w:p w:rsidR="000B0BBD" w:rsidRPr="000B0BBD" w:rsidRDefault="000B0BBD" w:rsidP="000B0BBD">
      <w:pPr>
        <w:rPr>
          <w:lang w:val="en-GB"/>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386"/>
      </w:tblGrid>
      <w:tr w:rsidR="000B0BBD" w:rsidRPr="006D078E" w:rsidTr="004E7995">
        <w:tc>
          <w:tcPr>
            <w:tcW w:w="3936" w:type="dxa"/>
          </w:tcPr>
          <w:p w:rsidR="000B0BBD" w:rsidRPr="000B0BBD" w:rsidRDefault="000B0BBD" w:rsidP="00D42873">
            <w:pPr>
              <w:tabs>
                <w:tab w:val="clear" w:pos="4536"/>
              </w:tabs>
              <w:rPr>
                <w:lang w:val="en-GB"/>
              </w:rPr>
            </w:pPr>
            <w:r w:rsidRPr="000B0BBD">
              <w:rPr>
                <w:lang w:val="en-GB"/>
              </w:rPr>
              <w:t>Repair number (created by FAFNIR):</w:t>
            </w:r>
          </w:p>
        </w:tc>
        <w:tc>
          <w:tcPr>
            <w:tcW w:w="5386" w:type="dxa"/>
          </w:tcPr>
          <w:p w:rsidR="000B0BBD" w:rsidRPr="000B0BBD" w:rsidRDefault="000B0BBD" w:rsidP="00D42873">
            <w:pPr>
              <w:rPr>
                <w:lang w:val="en-GB"/>
              </w:rPr>
            </w:pPr>
          </w:p>
        </w:tc>
      </w:tr>
    </w:tbl>
    <w:p w:rsidR="000B0BBD" w:rsidRPr="000B0BBD" w:rsidRDefault="000B0BBD" w:rsidP="000B0BBD">
      <w:pPr>
        <w:rPr>
          <w:lang w:val="en-GB"/>
        </w:rPr>
      </w:pPr>
    </w:p>
    <w:p w:rsidR="000B0BBD" w:rsidRPr="000B0BBD" w:rsidRDefault="000B0BBD" w:rsidP="000B0BBD">
      <w:pPr>
        <w:rPr>
          <w:b/>
          <w:lang w:val="en-GB"/>
        </w:rPr>
      </w:pPr>
      <w:r w:rsidRPr="000B0BBD">
        <w:rPr>
          <w:b/>
          <w:lang w:val="en-GB"/>
        </w:rPr>
        <w:t>Contact information</w:t>
      </w:r>
    </w:p>
    <w:tbl>
      <w:tblPr>
        <w:tblStyle w:val="Tabellenraster"/>
        <w:tblW w:w="932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61"/>
        <w:gridCol w:w="1276"/>
        <w:gridCol w:w="3685"/>
      </w:tblGrid>
      <w:tr w:rsidR="000B0BBD" w:rsidRPr="000B0BBD" w:rsidTr="004E7995">
        <w:tc>
          <w:tcPr>
            <w:tcW w:w="4361" w:type="dxa"/>
          </w:tcPr>
          <w:p w:rsidR="000B0BBD" w:rsidRPr="000B0BBD" w:rsidRDefault="000B0BBD" w:rsidP="00D42873">
            <w:pPr>
              <w:rPr>
                <w:lang w:val="en-GB"/>
              </w:rPr>
            </w:pPr>
            <w:r w:rsidRPr="000B0BBD">
              <w:rPr>
                <w:lang w:val="en-GB"/>
              </w:rPr>
              <w:t>Company name and address</w:t>
            </w:r>
          </w:p>
        </w:tc>
        <w:tc>
          <w:tcPr>
            <w:tcW w:w="1276" w:type="dxa"/>
          </w:tcPr>
          <w:p w:rsidR="000B0BBD" w:rsidRPr="000B0BBD" w:rsidRDefault="000B0BBD" w:rsidP="00D42873">
            <w:pPr>
              <w:rPr>
                <w:lang w:val="en-GB"/>
              </w:rPr>
            </w:pPr>
          </w:p>
        </w:tc>
        <w:tc>
          <w:tcPr>
            <w:tcW w:w="3685" w:type="dxa"/>
          </w:tcPr>
          <w:p w:rsidR="000B0BBD" w:rsidRPr="000B0BBD" w:rsidRDefault="000B0BBD" w:rsidP="00D42873">
            <w:pPr>
              <w:rPr>
                <w:lang w:val="en-GB"/>
              </w:rPr>
            </w:pPr>
            <w:r w:rsidRPr="000B0BBD">
              <w:rPr>
                <w:lang w:val="en-GB"/>
              </w:rPr>
              <w:t>Person</w:t>
            </w:r>
          </w:p>
        </w:tc>
      </w:tr>
      <w:tr w:rsidR="000B0BBD" w:rsidRPr="000B0BBD" w:rsidTr="004E7995">
        <w:tc>
          <w:tcPr>
            <w:tcW w:w="4361" w:type="dxa"/>
          </w:tcPr>
          <w:p w:rsidR="000B0BBD" w:rsidRPr="000B0BBD" w:rsidRDefault="000B0BBD" w:rsidP="00D42873">
            <w:pPr>
              <w:rPr>
                <w:lang w:val="en-GB"/>
              </w:rPr>
            </w:pPr>
          </w:p>
        </w:tc>
        <w:tc>
          <w:tcPr>
            <w:tcW w:w="1276" w:type="dxa"/>
          </w:tcPr>
          <w:p w:rsidR="000B0BBD" w:rsidRPr="000B0BBD" w:rsidRDefault="000B0BBD" w:rsidP="00D42873">
            <w:pPr>
              <w:tabs>
                <w:tab w:val="clear" w:pos="851"/>
              </w:tabs>
              <w:rPr>
                <w:lang w:val="en-GB"/>
              </w:rPr>
            </w:pPr>
            <w:r w:rsidRPr="000B0BBD">
              <w:rPr>
                <w:lang w:val="en-GB"/>
              </w:rPr>
              <w:t>Name</w:t>
            </w:r>
          </w:p>
        </w:tc>
        <w:tc>
          <w:tcPr>
            <w:tcW w:w="3685" w:type="dxa"/>
          </w:tcPr>
          <w:p w:rsidR="000B0BBD" w:rsidRPr="000B0BBD" w:rsidRDefault="000B0BBD" w:rsidP="00D42873">
            <w:pPr>
              <w:rPr>
                <w:lang w:val="en-GB"/>
              </w:rPr>
            </w:pPr>
          </w:p>
        </w:tc>
      </w:tr>
      <w:tr w:rsidR="000B0BBD" w:rsidRPr="000B0BBD" w:rsidTr="004E7995">
        <w:tc>
          <w:tcPr>
            <w:tcW w:w="4361" w:type="dxa"/>
          </w:tcPr>
          <w:p w:rsidR="000B0BBD" w:rsidRPr="000B0BBD" w:rsidRDefault="000B0BBD" w:rsidP="00D42873">
            <w:pPr>
              <w:rPr>
                <w:lang w:val="en-GB"/>
              </w:rPr>
            </w:pPr>
          </w:p>
        </w:tc>
        <w:tc>
          <w:tcPr>
            <w:tcW w:w="1276" w:type="dxa"/>
          </w:tcPr>
          <w:p w:rsidR="000B0BBD" w:rsidRPr="000B0BBD" w:rsidRDefault="000B0BBD" w:rsidP="00D42873">
            <w:pPr>
              <w:rPr>
                <w:lang w:val="en-GB"/>
              </w:rPr>
            </w:pPr>
            <w:r w:rsidRPr="000B0BBD">
              <w:rPr>
                <w:lang w:val="en-GB"/>
              </w:rPr>
              <w:t>Phone No.</w:t>
            </w:r>
          </w:p>
        </w:tc>
        <w:tc>
          <w:tcPr>
            <w:tcW w:w="3685" w:type="dxa"/>
          </w:tcPr>
          <w:p w:rsidR="000B0BBD" w:rsidRPr="000B0BBD" w:rsidRDefault="000B0BBD" w:rsidP="00D42873">
            <w:pPr>
              <w:rPr>
                <w:lang w:val="en-GB"/>
              </w:rPr>
            </w:pPr>
          </w:p>
        </w:tc>
      </w:tr>
      <w:tr w:rsidR="000B0BBD" w:rsidRPr="000B0BBD" w:rsidTr="004E7995">
        <w:tc>
          <w:tcPr>
            <w:tcW w:w="4361" w:type="dxa"/>
          </w:tcPr>
          <w:p w:rsidR="000B0BBD" w:rsidRPr="000B0BBD" w:rsidRDefault="000B0BBD" w:rsidP="00D42873">
            <w:pPr>
              <w:rPr>
                <w:lang w:val="en-GB"/>
              </w:rPr>
            </w:pPr>
          </w:p>
        </w:tc>
        <w:tc>
          <w:tcPr>
            <w:tcW w:w="1276" w:type="dxa"/>
          </w:tcPr>
          <w:p w:rsidR="000B0BBD" w:rsidRPr="000B0BBD" w:rsidRDefault="000B0BBD" w:rsidP="00D42873">
            <w:pPr>
              <w:rPr>
                <w:lang w:val="en-GB"/>
              </w:rPr>
            </w:pPr>
            <w:r w:rsidRPr="000B0BBD">
              <w:rPr>
                <w:lang w:val="en-GB"/>
              </w:rPr>
              <w:t>E-mail</w:t>
            </w:r>
          </w:p>
        </w:tc>
        <w:tc>
          <w:tcPr>
            <w:tcW w:w="3685" w:type="dxa"/>
          </w:tcPr>
          <w:p w:rsidR="000B0BBD" w:rsidRPr="000B0BBD" w:rsidRDefault="000B0BBD" w:rsidP="00D42873">
            <w:pPr>
              <w:rPr>
                <w:lang w:val="en-GB"/>
              </w:rPr>
            </w:pPr>
          </w:p>
        </w:tc>
      </w:tr>
    </w:tbl>
    <w:p w:rsidR="000B0BBD" w:rsidRPr="000B0BBD" w:rsidRDefault="000B0BBD" w:rsidP="000B0BBD">
      <w:pPr>
        <w:rPr>
          <w:lang w:val="en-GB"/>
        </w:rPr>
      </w:pPr>
    </w:p>
    <w:p w:rsidR="000B0BBD" w:rsidRPr="000B0BBD" w:rsidRDefault="000B0BBD" w:rsidP="000B0BBD">
      <w:pPr>
        <w:rPr>
          <w:b/>
          <w:lang w:val="en-GB"/>
        </w:rPr>
      </w:pPr>
      <w:r w:rsidRPr="000B0BBD">
        <w:rPr>
          <w:b/>
          <w:lang w:val="en-GB"/>
        </w:rPr>
        <w:t>Product information</w:t>
      </w:r>
    </w:p>
    <w:tbl>
      <w:tblPr>
        <w:tblStyle w:val="Tabellenraster"/>
        <w:tblW w:w="9322" w:type="dxa"/>
        <w:tblBorders>
          <w:top w:val="none" w:sz="0" w:space="0" w:color="auto"/>
          <w:left w:val="none" w:sz="0" w:space="0" w:color="auto"/>
          <w:right w:val="none" w:sz="0" w:space="0" w:color="auto"/>
        </w:tblBorders>
        <w:tblLook w:val="04A0" w:firstRow="1" w:lastRow="0" w:firstColumn="1" w:lastColumn="0" w:noHBand="0" w:noVBand="1"/>
      </w:tblPr>
      <w:tblGrid>
        <w:gridCol w:w="4503"/>
        <w:gridCol w:w="4819"/>
      </w:tblGrid>
      <w:tr w:rsidR="000B0BBD" w:rsidRPr="000B0BBD" w:rsidTr="00D42873">
        <w:tc>
          <w:tcPr>
            <w:tcW w:w="4503" w:type="dxa"/>
          </w:tcPr>
          <w:p w:rsidR="000B0BBD" w:rsidRPr="000B0BBD" w:rsidRDefault="000B0BBD" w:rsidP="00D42873">
            <w:pPr>
              <w:rPr>
                <w:lang w:val="en-GB"/>
              </w:rPr>
            </w:pPr>
            <w:r w:rsidRPr="000B0BBD">
              <w:rPr>
                <w:lang w:val="en-GB"/>
              </w:rPr>
              <w:t>Device Type</w:t>
            </w:r>
          </w:p>
        </w:tc>
        <w:tc>
          <w:tcPr>
            <w:tcW w:w="4819" w:type="dxa"/>
          </w:tcPr>
          <w:p w:rsidR="000B0BBD" w:rsidRPr="000B0BBD" w:rsidRDefault="000B0BBD" w:rsidP="00D42873">
            <w:pPr>
              <w:tabs>
                <w:tab w:val="clear" w:pos="851"/>
              </w:tabs>
              <w:rPr>
                <w:lang w:val="en-GB"/>
              </w:rPr>
            </w:pPr>
          </w:p>
        </w:tc>
      </w:tr>
      <w:tr w:rsidR="000B0BBD" w:rsidRPr="000B0BBD" w:rsidTr="00D42873">
        <w:tc>
          <w:tcPr>
            <w:tcW w:w="4503" w:type="dxa"/>
          </w:tcPr>
          <w:p w:rsidR="000B0BBD" w:rsidRPr="000B0BBD" w:rsidRDefault="000B0BBD" w:rsidP="00D42873">
            <w:pPr>
              <w:rPr>
                <w:lang w:val="en-GB"/>
              </w:rPr>
            </w:pPr>
            <w:r w:rsidRPr="000B0BBD">
              <w:rPr>
                <w:lang w:val="en-GB"/>
              </w:rPr>
              <w:t>Serial number</w:t>
            </w:r>
          </w:p>
        </w:tc>
        <w:tc>
          <w:tcPr>
            <w:tcW w:w="4819" w:type="dxa"/>
          </w:tcPr>
          <w:p w:rsidR="000B0BBD" w:rsidRPr="000B0BBD" w:rsidRDefault="000B0BBD" w:rsidP="00D42873">
            <w:pPr>
              <w:tabs>
                <w:tab w:val="clear" w:pos="851"/>
              </w:tabs>
              <w:rPr>
                <w:lang w:val="en-GB"/>
              </w:rPr>
            </w:pPr>
          </w:p>
        </w:tc>
      </w:tr>
      <w:tr w:rsidR="000B0BBD" w:rsidRPr="006D078E" w:rsidTr="00D42873">
        <w:tc>
          <w:tcPr>
            <w:tcW w:w="4503" w:type="dxa"/>
          </w:tcPr>
          <w:p w:rsidR="000B0BBD" w:rsidRPr="000B0BBD" w:rsidRDefault="000B0BBD" w:rsidP="00D42873">
            <w:pPr>
              <w:rPr>
                <w:lang w:val="en-GB"/>
              </w:rPr>
            </w:pPr>
            <w:r w:rsidRPr="000B0BBD">
              <w:rPr>
                <w:lang w:val="en-GB"/>
              </w:rPr>
              <w:t>Reason for return</w:t>
            </w:r>
          </w:p>
          <w:p w:rsidR="000B0BBD" w:rsidRPr="000B0BBD" w:rsidRDefault="000B0BBD" w:rsidP="00D42873">
            <w:pPr>
              <w:rPr>
                <w:lang w:val="en-GB"/>
              </w:rPr>
            </w:pPr>
            <w:r w:rsidRPr="000B0BBD">
              <w:rPr>
                <w:lang w:val="en-GB"/>
              </w:rPr>
              <w:t>(e.g. check, calibration, repair)</w:t>
            </w:r>
          </w:p>
        </w:tc>
        <w:tc>
          <w:tcPr>
            <w:tcW w:w="4819" w:type="dxa"/>
          </w:tcPr>
          <w:p w:rsidR="000B0BBD" w:rsidRPr="000B0BBD" w:rsidRDefault="000B0BBD" w:rsidP="00D42873">
            <w:pPr>
              <w:rPr>
                <w:lang w:val="en-GB"/>
              </w:rPr>
            </w:pPr>
          </w:p>
          <w:p w:rsidR="000B0BBD" w:rsidRPr="000B0BBD" w:rsidRDefault="000B0BBD" w:rsidP="00D42873">
            <w:pPr>
              <w:rPr>
                <w:lang w:val="en-GB"/>
              </w:rPr>
            </w:pPr>
          </w:p>
        </w:tc>
      </w:tr>
      <w:tr w:rsidR="000B0BBD" w:rsidRPr="000B0BBD" w:rsidTr="00D42873">
        <w:tc>
          <w:tcPr>
            <w:tcW w:w="4503" w:type="dxa"/>
          </w:tcPr>
          <w:p w:rsidR="000B0BBD" w:rsidRPr="000B0BBD" w:rsidRDefault="000B0BBD" w:rsidP="00D42873">
            <w:pPr>
              <w:rPr>
                <w:lang w:val="en-GB"/>
              </w:rPr>
            </w:pPr>
            <w:r w:rsidRPr="000B0BBD">
              <w:rPr>
                <w:lang w:val="en-GB"/>
              </w:rPr>
              <w:t>Used operating media</w:t>
            </w:r>
          </w:p>
        </w:tc>
        <w:tc>
          <w:tcPr>
            <w:tcW w:w="4819" w:type="dxa"/>
          </w:tcPr>
          <w:p w:rsidR="000B0BBD" w:rsidRPr="000B0BBD" w:rsidRDefault="000B0BBD" w:rsidP="00D42873">
            <w:pPr>
              <w:rPr>
                <w:lang w:val="en-GB"/>
              </w:rPr>
            </w:pPr>
          </w:p>
        </w:tc>
      </w:tr>
    </w:tbl>
    <w:p w:rsidR="000B0BBD" w:rsidRPr="000B0BBD" w:rsidRDefault="000B0BBD" w:rsidP="000B0BBD">
      <w:pPr>
        <w:rPr>
          <w:lang w:val="en-GB"/>
        </w:rPr>
      </w:pPr>
    </w:p>
    <w:p w:rsidR="000B0BBD" w:rsidRPr="000B0BBD" w:rsidRDefault="000B0BBD" w:rsidP="000B0BBD">
      <w:pPr>
        <w:rPr>
          <w:b/>
          <w:lang w:val="en-GB"/>
        </w:rPr>
      </w:pPr>
      <w:r w:rsidRPr="000B0BBD">
        <w:rPr>
          <w:b/>
          <w:lang w:val="en-GB"/>
        </w:rPr>
        <w:t>Product Contamination</w:t>
      </w:r>
    </w:p>
    <w:tbl>
      <w:tblPr>
        <w:tblStyle w:val="Tabellenraster"/>
        <w:tblW w:w="854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567"/>
        <w:gridCol w:w="2613"/>
        <w:gridCol w:w="567"/>
        <w:gridCol w:w="850"/>
        <w:gridCol w:w="504"/>
        <w:gridCol w:w="2897"/>
        <w:gridCol w:w="547"/>
      </w:tblGrid>
      <w:tr w:rsidR="000B0BBD" w:rsidRPr="000B0BBD" w:rsidTr="000B0BBD">
        <w:trPr>
          <w:trHeight w:val="454"/>
        </w:trPr>
        <w:tc>
          <w:tcPr>
            <w:tcW w:w="567"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46EA6961" wp14:editId="29D9980A">
                  <wp:extent cx="262255" cy="262255"/>
                  <wp:effectExtent l="0" t="0" r="4445" b="4445"/>
                  <wp:docPr id="14" name="Grafik 14" descr="F:\Samba\FAFNIR Dokumentation\5 Symbole\Gesundheitsgef-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amba\FAFNIR Dokumentation\5 Symbole\Gesundheitsgef-240dpi.png"/>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p>
        </w:tc>
        <w:tc>
          <w:tcPr>
            <w:tcW w:w="2613" w:type="dxa"/>
            <w:vAlign w:val="center"/>
          </w:tcPr>
          <w:p w:rsidR="000B0BBD" w:rsidRPr="000B0BBD" w:rsidRDefault="000B0BBD" w:rsidP="00D42873">
            <w:pPr>
              <w:tabs>
                <w:tab w:val="clear" w:pos="851"/>
                <w:tab w:val="clear" w:pos="4536"/>
                <w:tab w:val="clear" w:pos="9214"/>
              </w:tabs>
              <w:rPr>
                <w:lang w:val="en-GB"/>
              </w:rPr>
            </w:pPr>
            <w:r w:rsidRPr="000B0BBD">
              <w:rPr>
                <w:lang w:val="en-GB"/>
              </w:rPr>
              <w:t>harmful</w:t>
            </w:r>
          </w:p>
        </w:tc>
        <w:sdt>
          <w:sdtPr>
            <w:rPr>
              <w:sz w:val="32"/>
              <w:lang w:val="en-GB"/>
            </w:rPr>
            <w:id w:val="-1636866637"/>
            <w14:checkbox>
              <w14:checked w14:val="0"/>
              <w14:checkedState w14:val="2612" w14:font="MS Gothic"/>
              <w14:uncheckedState w14:val="2610" w14:font="MS Gothic"/>
            </w14:checkbox>
          </w:sdtPr>
          <w:sdtEndPr/>
          <w:sdtContent>
            <w:tc>
              <w:tcPr>
                <w:tcW w:w="567" w:type="dxa"/>
                <w:vAlign w:val="center"/>
              </w:tcPr>
              <w:p w:rsidR="000B0BBD" w:rsidRPr="000B0BBD" w:rsidRDefault="000B0BBD" w:rsidP="00D42873">
                <w:pPr>
                  <w:tabs>
                    <w:tab w:val="clear" w:pos="851"/>
                    <w:tab w:val="clear" w:pos="4536"/>
                    <w:tab w:val="clear" w:pos="9214"/>
                  </w:tabs>
                  <w:rPr>
                    <w:lang w:val="en-GB"/>
                  </w:rPr>
                </w:pPr>
                <w:r w:rsidRPr="000B0BBD">
                  <w:rPr>
                    <w:rFonts w:ascii="MS Gothic" w:eastAsia="MS Gothic" w:hAnsi="MS Gothic"/>
                    <w:sz w:val="32"/>
                    <w:lang w:val="en-GB"/>
                  </w:rPr>
                  <w:t>☐</w:t>
                </w:r>
              </w:p>
            </w:tc>
          </w:sdtContent>
        </w:sdt>
        <w:tc>
          <w:tcPr>
            <w:tcW w:w="850" w:type="dxa"/>
            <w:vAlign w:val="center"/>
          </w:tcPr>
          <w:p w:rsidR="000B0BBD" w:rsidRPr="000B0BBD" w:rsidRDefault="000B0BBD" w:rsidP="00D42873">
            <w:pPr>
              <w:tabs>
                <w:tab w:val="clear" w:pos="851"/>
                <w:tab w:val="clear" w:pos="4536"/>
                <w:tab w:val="clear" w:pos="9214"/>
              </w:tabs>
              <w:rPr>
                <w:lang w:val="en-GB"/>
              </w:rPr>
            </w:pPr>
          </w:p>
        </w:tc>
        <w:tc>
          <w:tcPr>
            <w:tcW w:w="504"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1BAA7D65" wp14:editId="76994349">
                  <wp:extent cx="273600" cy="273600"/>
                  <wp:effectExtent l="0" t="0" r="0" b="0"/>
                  <wp:docPr id="15" name="Grafik 15" descr="F:\Samba\FAFNIR Dokumentation\5 Symbole\Korrosiv-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amba\FAFNIR Dokumentation\5 Symbole\Korrosiv-240dpi.png"/>
                          <pic:cNvPicPr>
                            <a:picLocks noChangeAspect="1" noChangeArrowheads="1"/>
                          </pic:cNvPicPr>
                        </pic:nvPicPr>
                        <pic:blipFill>
                          <a:blip r:embed="rId11" cstate="screen">
                            <a:extLst>
                              <a:ext uri="{28A0092B-C50C-407E-A947-70E740481C1C}">
                                <a14:useLocalDpi xmlns:a14="http://schemas.microsoft.com/office/drawing/2010/main" val="0"/>
                              </a:ext>
                            </a:extLst>
                          </a:blip>
                          <a:srcRect/>
                          <a:stretch>
                            <a:fillRect/>
                          </a:stretch>
                        </pic:blipFill>
                        <pic:spPr bwMode="auto">
                          <a:xfrm>
                            <a:off x="0" y="0"/>
                            <a:ext cx="273600" cy="273600"/>
                          </a:xfrm>
                          <a:prstGeom prst="rect">
                            <a:avLst/>
                          </a:prstGeom>
                          <a:noFill/>
                          <a:ln>
                            <a:noFill/>
                          </a:ln>
                        </pic:spPr>
                      </pic:pic>
                    </a:graphicData>
                  </a:graphic>
                </wp:inline>
              </w:drawing>
            </w:r>
          </w:p>
        </w:tc>
        <w:tc>
          <w:tcPr>
            <w:tcW w:w="2897" w:type="dxa"/>
            <w:vAlign w:val="center"/>
          </w:tcPr>
          <w:p w:rsidR="000B0BBD" w:rsidRPr="000B0BBD" w:rsidRDefault="000B0BBD" w:rsidP="00D42873">
            <w:pPr>
              <w:tabs>
                <w:tab w:val="clear" w:pos="851"/>
                <w:tab w:val="clear" w:pos="4536"/>
                <w:tab w:val="clear" w:pos="9214"/>
              </w:tabs>
              <w:rPr>
                <w:lang w:val="en-GB"/>
              </w:rPr>
            </w:pPr>
            <w:r w:rsidRPr="000B0BBD">
              <w:rPr>
                <w:lang w:val="en-GB"/>
              </w:rPr>
              <w:t>corrosive, irritant</w:t>
            </w:r>
          </w:p>
        </w:tc>
        <w:sdt>
          <w:sdtPr>
            <w:rPr>
              <w:sz w:val="32"/>
              <w:lang w:val="en-GB"/>
            </w:rPr>
            <w:id w:val="-710879364"/>
            <w14:checkbox>
              <w14:checked w14:val="0"/>
              <w14:checkedState w14:val="2612" w14:font="MS Gothic"/>
              <w14:uncheckedState w14:val="2610" w14:font="MS Gothic"/>
            </w14:checkbox>
          </w:sdtPr>
          <w:sdtEndPr/>
          <w:sdtContent>
            <w:tc>
              <w:tcPr>
                <w:tcW w:w="547" w:type="dxa"/>
                <w:vAlign w:val="center"/>
              </w:tcPr>
              <w:p w:rsidR="000B0BBD" w:rsidRPr="000B0BBD" w:rsidRDefault="000B0BBD" w:rsidP="00D42873">
                <w:pPr>
                  <w:tabs>
                    <w:tab w:val="clear" w:pos="851"/>
                    <w:tab w:val="clear" w:pos="4536"/>
                    <w:tab w:val="clear" w:pos="9214"/>
                  </w:tabs>
                  <w:rPr>
                    <w:sz w:val="32"/>
                    <w:lang w:val="en-GB"/>
                  </w:rPr>
                </w:pPr>
                <w:r w:rsidRPr="000B0BBD">
                  <w:rPr>
                    <w:rFonts w:ascii="MS Gothic" w:eastAsia="MS Gothic" w:hAnsi="MS Gothic"/>
                    <w:sz w:val="32"/>
                    <w:lang w:val="en-GB"/>
                  </w:rPr>
                  <w:t>☐</w:t>
                </w:r>
              </w:p>
            </w:tc>
          </w:sdtContent>
        </w:sdt>
      </w:tr>
      <w:tr w:rsidR="000B0BBD" w:rsidRPr="000B0BBD" w:rsidTr="000B0BBD">
        <w:trPr>
          <w:trHeight w:val="454"/>
        </w:trPr>
        <w:tc>
          <w:tcPr>
            <w:tcW w:w="567"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13F8B110" wp14:editId="46AD6AA2">
                  <wp:extent cx="273600" cy="273600"/>
                  <wp:effectExtent l="0" t="0" r="0" b="0"/>
                  <wp:docPr id="16" name="Grafik 16" descr="F:\Samba\FAFNIR Dokumentation\5 Symbole\Umweltgef-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amba\FAFNIR Dokumentation\5 Symbole\Umweltgef-240dpi.png"/>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273600" cy="273600"/>
                          </a:xfrm>
                          <a:prstGeom prst="rect">
                            <a:avLst/>
                          </a:prstGeom>
                          <a:noFill/>
                          <a:ln>
                            <a:noFill/>
                          </a:ln>
                        </pic:spPr>
                      </pic:pic>
                    </a:graphicData>
                  </a:graphic>
                </wp:inline>
              </w:drawing>
            </w:r>
          </w:p>
        </w:tc>
        <w:tc>
          <w:tcPr>
            <w:tcW w:w="2613" w:type="dxa"/>
            <w:vAlign w:val="center"/>
          </w:tcPr>
          <w:p w:rsidR="000B0BBD" w:rsidRPr="000B0BBD" w:rsidRDefault="000B0BBD" w:rsidP="00D42873">
            <w:pPr>
              <w:tabs>
                <w:tab w:val="clear" w:pos="851"/>
                <w:tab w:val="clear" w:pos="4536"/>
                <w:tab w:val="clear" w:pos="9214"/>
              </w:tabs>
              <w:rPr>
                <w:lang w:val="en-GB"/>
              </w:rPr>
            </w:pPr>
            <w:r w:rsidRPr="000B0BBD">
              <w:rPr>
                <w:lang w:val="en-GB"/>
              </w:rPr>
              <w:t>environmental hazardous</w:t>
            </w:r>
          </w:p>
        </w:tc>
        <w:sdt>
          <w:sdtPr>
            <w:rPr>
              <w:sz w:val="32"/>
              <w:lang w:val="en-GB"/>
            </w:rPr>
            <w:id w:val="231583458"/>
            <w14:checkbox>
              <w14:checked w14:val="0"/>
              <w14:checkedState w14:val="2612" w14:font="MS Gothic"/>
              <w14:uncheckedState w14:val="2610" w14:font="MS Gothic"/>
            </w14:checkbox>
          </w:sdtPr>
          <w:sdtEndPr/>
          <w:sdtContent>
            <w:tc>
              <w:tcPr>
                <w:tcW w:w="567" w:type="dxa"/>
                <w:vAlign w:val="center"/>
              </w:tcPr>
              <w:p w:rsidR="000B0BBD" w:rsidRPr="000B0BBD" w:rsidRDefault="000B0BBD" w:rsidP="00D42873">
                <w:pPr>
                  <w:tabs>
                    <w:tab w:val="clear" w:pos="851"/>
                    <w:tab w:val="clear" w:pos="4536"/>
                    <w:tab w:val="clear" w:pos="9214"/>
                  </w:tabs>
                  <w:rPr>
                    <w:lang w:val="en-GB"/>
                  </w:rPr>
                </w:pPr>
                <w:r w:rsidRPr="000B0BBD">
                  <w:rPr>
                    <w:rFonts w:ascii="MS Gothic" w:eastAsia="MS Gothic" w:hAnsi="MS Gothic"/>
                    <w:sz w:val="32"/>
                    <w:lang w:val="en-GB"/>
                  </w:rPr>
                  <w:t>☐</w:t>
                </w:r>
              </w:p>
            </w:tc>
          </w:sdtContent>
        </w:sdt>
        <w:tc>
          <w:tcPr>
            <w:tcW w:w="850" w:type="dxa"/>
            <w:vAlign w:val="center"/>
          </w:tcPr>
          <w:p w:rsidR="000B0BBD" w:rsidRPr="000B0BBD" w:rsidRDefault="000B0BBD" w:rsidP="00D42873">
            <w:pPr>
              <w:tabs>
                <w:tab w:val="clear" w:pos="851"/>
                <w:tab w:val="clear" w:pos="4536"/>
                <w:tab w:val="clear" w:pos="9214"/>
              </w:tabs>
              <w:rPr>
                <w:lang w:val="en-GB"/>
              </w:rPr>
            </w:pPr>
          </w:p>
        </w:tc>
        <w:tc>
          <w:tcPr>
            <w:tcW w:w="504"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05E0AF0F" wp14:editId="17A87CA3">
                  <wp:extent cx="273600" cy="273600"/>
                  <wp:effectExtent l="0" t="0" r="0" b="0"/>
                  <wp:docPr id="17" name="Grafik 17" descr="F:\Samba\FAFNIR Dokumentation\5 Symbole\Oxidierend-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Samba\FAFNIR Dokumentation\5 Symbole\Oxidierend-240dpi.png"/>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273600" cy="273600"/>
                          </a:xfrm>
                          <a:prstGeom prst="rect">
                            <a:avLst/>
                          </a:prstGeom>
                          <a:noFill/>
                          <a:ln>
                            <a:noFill/>
                          </a:ln>
                        </pic:spPr>
                      </pic:pic>
                    </a:graphicData>
                  </a:graphic>
                </wp:inline>
              </w:drawing>
            </w:r>
          </w:p>
        </w:tc>
        <w:tc>
          <w:tcPr>
            <w:tcW w:w="2897" w:type="dxa"/>
            <w:vAlign w:val="center"/>
          </w:tcPr>
          <w:p w:rsidR="000B0BBD" w:rsidRPr="000B0BBD" w:rsidRDefault="000B0BBD" w:rsidP="00D42873">
            <w:pPr>
              <w:tabs>
                <w:tab w:val="clear" w:pos="851"/>
                <w:tab w:val="clear" w:pos="4536"/>
                <w:tab w:val="clear" w:pos="9214"/>
              </w:tabs>
              <w:rPr>
                <w:lang w:val="en-GB"/>
              </w:rPr>
            </w:pPr>
            <w:r w:rsidRPr="000B0BBD">
              <w:rPr>
                <w:lang w:val="en-GB"/>
              </w:rPr>
              <w:t>oxidizing</w:t>
            </w:r>
          </w:p>
        </w:tc>
        <w:sdt>
          <w:sdtPr>
            <w:rPr>
              <w:sz w:val="32"/>
              <w:lang w:val="en-GB"/>
            </w:rPr>
            <w:id w:val="1771974119"/>
            <w14:checkbox>
              <w14:checked w14:val="0"/>
              <w14:checkedState w14:val="2612" w14:font="MS Gothic"/>
              <w14:uncheckedState w14:val="2610" w14:font="MS Gothic"/>
            </w14:checkbox>
          </w:sdtPr>
          <w:sdtEndPr/>
          <w:sdtContent>
            <w:tc>
              <w:tcPr>
                <w:tcW w:w="547" w:type="dxa"/>
                <w:vAlign w:val="center"/>
              </w:tcPr>
              <w:p w:rsidR="000B0BBD" w:rsidRPr="000B0BBD" w:rsidRDefault="000B0BBD" w:rsidP="00D42873">
                <w:pPr>
                  <w:tabs>
                    <w:tab w:val="clear" w:pos="851"/>
                    <w:tab w:val="clear" w:pos="4536"/>
                    <w:tab w:val="clear" w:pos="9214"/>
                  </w:tabs>
                  <w:rPr>
                    <w:sz w:val="32"/>
                    <w:lang w:val="en-GB"/>
                  </w:rPr>
                </w:pPr>
                <w:r w:rsidRPr="000B0BBD">
                  <w:rPr>
                    <w:rFonts w:ascii="MS Gothic" w:eastAsia="MS Gothic" w:hAnsi="MS Gothic"/>
                    <w:sz w:val="32"/>
                    <w:lang w:val="en-GB"/>
                  </w:rPr>
                  <w:t>☐</w:t>
                </w:r>
              </w:p>
            </w:tc>
          </w:sdtContent>
        </w:sdt>
      </w:tr>
      <w:tr w:rsidR="000B0BBD" w:rsidRPr="000B0BBD" w:rsidTr="000B0BBD">
        <w:trPr>
          <w:trHeight w:val="454"/>
        </w:trPr>
        <w:tc>
          <w:tcPr>
            <w:tcW w:w="567"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63E6118E" wp14:editId="0C3C6E20">
                  <wp:extent cx="273600" cy="273600"/>
                  <wp:effectExtent l="0" t="0" r="0" b="0"/>
                  <wp:docPr id="18" name="Grafik 18" descr="F:\Samba\FAFNIR Dokumentation\5 Symbole\giftig-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Samba\FAFNIR Dokumentation\5 Symbole\giftig-240dpi.png"/>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273600" cy="273600"/>
                          </a:xfrm>
                          <a:prstGeom prst="rect">
                            <a:avLst/>
                          </a:prstGeom>
                          <a:noFill/>
                          <a:ln>
                            <a:noFill/>
                          </a:ln>
                        </pic:spPr>
                      </pic:pic>
                    </a:graphicData>
                  </a:graphic>
                </wp:inline>
              </w:drawing>
            </w:r>
          </w:p>
        </w:tc>
        <w:tc>
          <w:tcPr>
            <w:tcW w:w="2613" w:type="dxa"/>
            <w:vAlign w:val="center"/>
          </w:tcPr>
          <w:p w:rsidR="000B0BBD" w:rsidRPr="000B0BBD" w:rsidRDefault="000B0BBD" w:rsidP="00D42873">
            <w:pPr>
              <w:tabs>
                <w:tab w:val="clear" w:pos="851"/>
                <w:tab w:val="clear" w:pos="4536"/>
                <w:tab w:val="clear" w:pos="9214"/>
              </w:tabs>
              <w:rPr>
                <w:lang w:val="en-GB"/>
              </w:rPr>
            </w:pPr>
            <w:r w:rsidRPr="000B0BBD">
              <w:rPr>
                <w:lang w:val="en-GB"/>
              </w:rPr>
              <w:t>poisonous</w:t>
            </w:r>
          </w:p>
        </w:tc>
        <w:sdt>
          <w:sdtPr>
            <w:rPr>
              <w:sz w:val="32"/>
              <w:lang w:val="en-GB"/>
            </w:rPr>
            <w:id w:val="1295019739"/>
            <w14:checkbox>
              <w14:checked w14:val="0"/>
              <w14:checkedState w14:val="2612" w14:font="MS Gothic"/>
              <w14:uncheckedState w14:val="2610" w14:font="MS Gothic"/>
            </w14:checkbox>
          </w:sdtPr>
          <w:sdtEndPr/>
          <w:sdtContent>
            <w:tc>
              <w:tcPr>
                <w:tcW w:w="567" w:type="dxa"/>
                <w:vAlign w:val="center"/>
              </w:tcPr>
              <w:p w:rsidR="000B0BBD" w:rsidRPr="000B0BBD" w:rsidRDefault="000B0BBD" w:rsidP="00D42873">
                <w:pPr>
                  <w:tabs>
                    <w:tab w:val="clear" w:pos="851"/>
                    <w:tab w:val="clear" w:pos="4536"/>
                    <w:tab w:val="clear" w:pos="9214"/>
                  </w:tabs>
                  <w:rPr>
                    <w:lang w:val="en-GB"/>
                  </w:rPr>
                </w:pPr>
                <w:r w:rsidRPr="000B0BBD">
                  <w:rPr>
                    <w:rFonts w:ascii="MS Gothic" w:eastAsia="MS Gothic" w:hAnsi="MS Gothic"/>
                    <w:sz w:val="32"/>
                    <w:lang w:val="en-GB"/>
                  </w:rPr>
                  <w:t>☐</w:t>
                </w:r>
              </w:p>
            </w:tc>
          </w:sdtContent>
        </w:sdt>
        <w:tc>
          <w:tcPr>
            <w:tcW w:w="850" w:type="dxa"/>
            <w:vAlign w:val="center"/>
          </w:tcPr>
          <w:p w:rsidR="000B0BBD" w:rsidRPr="000B0BBD" w:rsidRDefault="000B0BBD" w:rsidP="00D42873">
            <w:pPr>
              <w:tabs>
                <w:tab w:val="clear" w:pos="851"/>
                <w:tab w:val="clear" w:pos="4536"/>
                <w:tab w:val="clear" w:pos="9214"/>
              </w:tabs>
              <w:rPr>
                <w:lang w:val="en-GB"/>
              </w:rPr>
            </w:pPr>
          </w:p>
        </w:tc>
        <w:tc>
          <w:tcPr>
            <w:tcW w:w="504" w:type="dxa"/>
            <w:vAlign w:val="center"/>
          </w:tcPr>
          <w:p w:rsidR="000B0BBD" w:rsidRPr="000B0BBD" w:rsidRDefault="000B0BBD" w:rsidP="00D42873">
            <w:pPr>
              <w:tabs>
                <w:tab w:val="clear" w:pos="851"/>
                <w:tab w:val="clear" w:pos="4536"/>
                <w:tab w:val="clear" w:pos="9214"/>
              </w:tabs>
              <w:jc w:val="right"/>
              <w:rPr>
                <w:lang w:val="en-GB"/>
              </w:rPr>
            </w:pPr>
            <w:r w:rsidRPr="000B0BBD">
              <w:rPr>
                <w:noProof/>
                <w:lang w:eastAsia="de-DE"/>
              </w:rPr>
              <w:drawing>
                <wp:inline distT="0" distB="0" distL="0" distR="0" wp14:anchorId="05596692" wp14:editId="51C09135">
                  <wp:extent cx="273600" cy="273600"/>
                  <wp:effectExtent l="0" t="0" r="0" b="0"/>
                  <wp:docPr id="19" name="Grafik 19" descr="F:\Samba\FAFNIR Dokumentation\5 Symbole\Feuergerf-24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amba\FAFNIR Dokumentation\5 Symbole\Feuergerf-240dpi.png"/>
                          <pic:cNvPicPr>
                            <a:picLocks noChangeAspect="1" noChangeArrowheads="1"/>
                          </pic:cNvPicPr>
                        </pic:nvPicPr>
                        <pic:blipFill>
                          <a:blip r:embed="rId15" cstate="screen">
                            <a:extLst>
                              <a:ext uri="{28A0092B-C50C-407E-A947-70E740481C1C}">
                                <a14:useLocalDpi xmlns:a14="http://schemas.microsoft.com/office/drawing/2010/main" val="0"/>
                              </a:ext>
                            </a:extLst>
                          </a:blip>
                          <a:srcRect/>
                          <a:stretch>
                            <a:fillRect/>
                          </a:stretch>
                        </pic:blipFill>
                        <pic:spPr bwMode="auto">
                          <a:xfrm>
                            <a:off x="0" y="0"/>
                            <a:ext cx="273600" cy="273600"/>
                          </a:xfrm>
                          <a:prstGeom prst="rect">
                            <a:avLst/>
                          </a:prstGeom>
                          <a:noFill/>
                          <a:ln>
                            <a:noFill/>
                          </a:ln>
                        </pic:spPr>
                      </pic:pic>
                    </a:graphicData>
                  </a:graphic>
                </wp:inline>
              </w:drawing>
            </w:r>
          </w:p>
        </w:tc>
        <w:tc>
          <w:tcPr>
            <w:tcW w:w="2897" w:type="dxa"/>
            <w:vAlign w:val="center"/>
          </w:tcPr>
          <w:p w:rsidR="000B0BBD" w:rsidRPr="000B0BBD" w:rsidRDefault="000B0BBD" w:rsidP="00D42873">
            <w:pPr>
              <w:tabs>
                <w:tab w:val="clear" w:pos="851"/>
                <w:tab w:val="clear" w:pos="4536"/>
                <w:tab w:val="clear" w:pos="9214"/>
              </w:tabs>
              <w:rPr>
                <w:lang w:val="en-GB"/>
              </w:rPr>
            </w:pPr>
            <w:r w:rsidRPr="000B0BBD">
              <w:rPr>
                <w:lang w:val="en-GB"/>
              </w:rPr>
              <w:t>flammable</w:t>
            </w:r>
          </w:p>
        </w:tc>
        <w:sdt>
          <w:sdtPr>
            <w:rPr>
              <w:sz w:val="32"/>
              <w:lang w:val="en-GB"/>
            </w:rPr>
            <w:id w:val="771744662"/>
            <w14:checkbox>
              <w14:checked w14:val="0"/>
              <w14:checkedState w14:val="2612" w14:font="MS Gothic"/>
              <w14:uncheckedState w14:val="2610" w14:font="MS Gothic"/>
            </w14:checkbox>
          </w:sdtPr>
          <w:sdtEndPr/>
          <w:sdtContent>
            <w:tc>
              <w:tcPr>
                <w:tcW w:w="547" w:type="dxa"/>
                <w:vAlign w:val="center"/>
              </w:tcPr>
              <w:p w:rsidR="000B0BBD" w:rsidRPr="000B0BBD" w:rsidRDefault="000B0BBD" w:rsidP="00D42873">
                <w:pPr>
                  <w:tabs>
                    <w:tab w:val="clear" w:pos="851"/>
                    <w:tab w:val="clear" w:pos="4536"/>
                    <w:tab w:val="clear" w:pos="9214"/>
                  </w:tabs>
                  <w:rPr>
                    <w:sz w:val="32"/>
                    <w:lang w:val="en-GB"/>
                  </w:rPr>
                </w:pPr>
                <w:r w:rsidRPr="000B0BBD">
                  <w:rPr>
                    <w:rFonts w:ascii="MS Gothic" w:eastAsia="MS Gothic" w:hAnsi="MS Gothic"/>
                    <w:sz w:val="32"/>
                    <w:lang w:val="en-GB"/>
                  </w:rPr>
                  <w:t>☐</w:t>
                </w:r>
              </w:p>
            </w:tc>
          </w:sdtContent>
        </w:sdt>
      </w:tr>
      <w:tr w:rsidR="000B0BBD" w:rsidRPr="000B0BBD" w:rsidTr="000B0BBD">
        <w:trPr>
          <w:trHeight w:val="454"/>
        </w:trPr>
        <w:tc>
          <w:tcPr>
            <w:tcW w:w="567" w:type="dxa"/>
            <w:vAlign w:val="center"/>
          </w:tcPr>
          <w:p w:rsidR="000B0BBD" w:rsidRPr="000B0BBD" w:rsidRDefault="000B0BBD" w:rsidP="00D42873">
            <w:pPr>
              <w:tabs>
                <w:tab w:val="clear" w:pos="851"/>
                <w:tab w:val="clear" w:pos="4536"/>
                <w:tab w:val="clear" w:pos="9214"/>
              </w:tabs>
              <w:jc w:val="right"/>
              <w:rPr>
                <w:lang w:val="en-GB"/>
              </w:rPr>
            </w:pPr>
          </w:p>
        </w:tc>
        <w:tc>
          <w:tcPr>
            <w:tcW w:w="2613" w:type="dxa"/>
            <w:vAlign w:val="center"/>
          </w:tcPr>
          <w:p w:rsidR="000B0BBD" w:rsidRPr="000B0BBD" w:rsidRDefault="000B0BBD" w:rsidP="00D42873">
            <w:pPr>
              <w:tabs>
                <w:tab w:val="clear" w:pos="851"/>
                <w:tab w:val="clear" w:pos="4536"/>
                <w:tab w:val="clear" w:pos="9214"/>
              </w:tabs>
              <w:rPr>
                <w:lang w:val="en-GB"/>
              </w:rPr>
            </w:pPr>
            <w:r w:rsidRPr="000B0BBD">
              <w:rPr>
                <w:lang w:val="en-GB"/>
              </w:rPr>
              <w:t>safe</w:t>
            </w:r>
          </w:p>
        </w:tc>
        <w:sdt>
          <w:sdtPr>
            <w:rPr>
              <w:sz w:val="32"/>
              <w:lang w:val="en-GB"/>
            </w:rPr>
            <w:id w:val="1415131716"/>
            <w14:checkbox>
              <w14:checked w14:val="0"/>
              <w14:checkedState w14:val="2612" w14:font="MS Gothic"/>
              <w14:uncheckedState w14:val="2610" w14:font="MS Gothic"/>
            </w14:checkbox>
          </w:sdtPr>
          <w:sdtEndPr/>
          <w:sdtContent>
            <w:tc>
              <w:tcPr>
                <w:tcW w:w="567" w:type="dxa"/>
                <w:vAlign w:val="center"/>
              </w:tcPr>
              <w:p w:rsidR="000B0BBD" w:rsidRPr="000B0BBD" w:rsidRDefault="000B0BBD" w:rsidP="00D42873">
                <w:pPr>
                  <w:tabs>
                    <w:tab w:val="clear" w:pos="851"/>
                    <w:tab w:val="clear" w:pos="4536"/>
                    <w:tab w:val="clear" w:pos="9214"/>
                  </w:tabs>
                  <w:rPr>
                    <w:sz w:val="32"/>
                    <w:lang w:val="en-GB"/>
                  </w:rPr>
                </w:pPr>
                <w:r w:rsidRPr="000B0BBD">
                  <w:rPr>
                    <w:rFonts w:ascii="MS Gothic" w:eastAsia="MS Gothic" w:hAnsi="MS Gothic"/>
                    <w:sz w:val="32"/>
                    <w:lang w:val="en-GB"/>
                  </w:rPr>
                  <w:t>☐</w:t>
                </w:r>
              </w:p>
            </w:tc>
          </w:sdtContent>
        </w:sdt>
        <w:tc>
          <w:tcPr>
            <w:tcW w:w="850" w:type="dxa"/>
            <w:vAlign w:val="center"/>
          </w:tcPr>
          <w:p w:rsidR="000B0BBD" w:rsidRPr="000B0BBD" w:rsidRDefault="000B0BBD" w:rsidP="00D42873">
            <w:pPr>
              <w:tabs>
                <w:tab w:val="clear" w:pos="851"/>
                <w:tab w:val="clear" w:pos="4536"/>
                <w:tab w:val="clear" w:pos="9214"/>
              </w:tabs>
              <w:rPr>
                <w:lang w:val="en-GB"/>
              </w:rPr>
            </w:pPr>
          </w:p>
        </w:tc>
        <w:tc>
          <w:tcPr>
            <w:tcW w:w="504" w:type="dxa"/>
            <w:vAlign w:val="center"/>
          </w:tcPr>
          <w:p w:rsidR="000B0BBD" w:rsidRPr="000B0BBD" w:rsidRDefault="000B0BBD" w:rsidP="00D42873">
            <w:pPr>
              <w:tabs>
                <w:tab w:val="clear" w:pos="851"/>
                <w:tab w:val="clear" w:pos="4536"/>
                <w:tab w:val="clear" w:pos="9214"/>
              </w:tabs>
              <w:jc w:val="right"/>
              <w:rPr>
                <w:lang w:val="en-GB"/>
              </w:rPr>
            </w:pPr>
          </w:p>
        </w:tc>
        <w:tc>
          <w:tcPr>
            <w:tcW w:w="2897" w:type="dxa"/>
            <w:vAlign w:val="center"/>
          </w:tcPr>
          <w:p w:rsidR="000B0BBD" w:rsidRPr="000B0BBD" w:rsidRDefault="000B0BBD" w:rsidP="00D42873">
            <w:pPr>
              <w:tabs>
                <w:tab w:val="clear" w:pos="851"/>
                <w:tab w:val="clear" w:pos="4536"/>
                <w:tab w:val="clear" w:pos="9214"/>
              </w:tabs>
              <w:rPr>
                <w:lang w:val="en-GB"/>
              </w:rPr>
            </w:pPr>
          </w:p>
        </w:tc>
        <w:tc>
          <w:tcPr>
            <w:tcW w:w="547" w:type="dxa"/>
            <w:vAlign w:val="center"/>
          </w:tcPr>
          <w:p w:rsidR="000B0BBD" w:rsidRPr="000B0BBD" w:rsidRDefault="000B0BBD" w:rsidP="00D42873">
            <w:pPr>
              <w:tabs>
                <w:tab w:val="clear" w:pos="851"/>
                <w:tab w:val="clear" w:pos="4536"/>
                <w:tab w:val="clear" w:pos="9214"/>
              </w:tabs>
              <w:rPr>
                <w:lang w:val="en-GB"/>
              </w:rPr>
            </w:pPr>
          </w:p>
        </w:tc>
      </w:tr>
    </w:tbl>
    <w:p w:rsidR="000B0BBD" w:rsidRPr="000B0BBD" w:rsidRDefault="000B0BBD" w:rsidP="004E7995">
      <w:pPr>
        <w:pStyle w:val="Hinweis"/>
        <w:spacing w:before="240" w:after="240"/>
        <w:rPr>
          <w:lang w:val="en-GB"/>
        </w:rPr>
      </w:pPr>
      <w:r w:rsidRPr="000B0BBD">
        <w:rPr>
          <w:lang w:val="en-GB"/>
        </w:rPr>
        <w:t xml:space="preserve">Contaminated products will be accepted only after proper decontamination. </w:t>
      </w:r>
      <w:r>
        <w:rPr>
          <w:lang w:val="en-GB"/>
        </w:rPr>
        <w:br/>
      </w:r>
      <w:r w:rsidRPr="000B0BBD">
        <w:rPr>
          <w:lang w:val="en-GB"/>
        </w:rPr>
        <w:t xml:space="preserve">For this a document of proper decontamination must be enclosed. </w:t>
      </w:r>
    </w:p>
    <w:p w:rsidR="000B0BBD" w:rsidRPr="000B0BBD" w:rsidRDefault="000B0BBD" w:rsidP="000B0BBD">
      <w:pPr>
        <w:rPr>
          <w:lang w:val="en-GB"/>
        </w:rPr>
      </w:pPr>
    </w:p>
    <w:p w:rsidR="000B0BBD" w:rsidRPr="000B0BBD" w:rsidRDefault="000B0BBD" w:rsidP="004E7995">
      <w:pPr>
        <w:rPr>
          <w:lang w:val="en-GB"/>
        </w:rPr>
      </w:pPr>
      <w:r w:rsidRPr="000B0BBD">
        <w:rPr>
          <w:lang w:val="en-GB"/>
        </w:rPr>
        <w:t>This declaration is legally binding even without signature. You acknowledge full responsibility for the content and confirm decontamination carried out according legal rules and regulations.</w:t>
      </w:r>
    </w:p>
    <w:p w:rsidR="000B0BBD" w:rsidRPr="000B0BBD" w:rsidRDefault="000B0BBD" w:rsidP="000B0BBD">
      <w:pPr>
        <w:rPr>
          <w:sz w:val="12"/>
          <w:lang w:val="en-GB"/>
        </w:rPr>
      </w:pPr>
    </w:p>
    <w:p w:rsidR="000B0BBD" w:rsidRPr="000B0BBD" w:rsidRDefault="000B0BBD" w:rsidP="004E7995">
      <w:pPr>
        <w:tabs>
          <w:tab w:val="clear" w:pos="851"/>
          <w:tab w:val="clear" w:pos="4536"/>
          <w:tab w:val="right" w:leader="underscore" w:pos="9214"/>
        </w:tabs>
        <w:spacing w:after="240"/>
        <w:rPr>
          <w:lang w:val="en-GB"/>
        </w:rPr>
      </w:pPr>
      <w:r w:rsidRPr="000B0BBD">
        <w:rPr>
          <w:lang w:val="en-GB"/>
        </w:rPr>
        <w:t>Date, Name in capital letters:</w:t>
      </w:r>
      <w:r w:rsidRPr="000B0BBD">
        <w:rPr>
          <w:lang w:val="en-GB"/>
        </w:rPr>
        <w:tab/>
      </w:r>
      <w:r w:rsidRPr="000B0BBD">
        <w:rPr>
          <w:lang w:val="en-GB"/>
        </w:rPr>
        <w:tab/>
      </w:r>
    </w:p>
    <w:p w:rsidR="000B0BBD" w:rsidRPr="000B0BBD" w:rsidRDefault="000B0BBD" w:rsidP="000B0BBD">
      <w:pPr>
        <w:tabs>
          <w:tab w:val="clear" w:pos="851"/>
          <w:tab w:val="clear" w:pos="4536"/>
          <w:tab w:val="right" w:leader="underscore" w:pos="9214"/>
        </w:tabs>
        <w:rPr>
          <w:lang w:val="en-GB"/>
        </w:rPr>
      </w:pPr>
      <w:r w:rsidRPr="000B0BBD">
        <w:rPr>
          <w:lang w:val="en-GB"/>
        </w:rPr>
        <w:t xml:space="preserve">Signature (optional): </w:t>
      </w:r>
      <w:r w:rsidRPr="000B0BBD">
        <w:rPr>
          <w:lang w:val="en-GB"/>
        </w:rPr>
        <w:tab/>
      </w:r>
    </w:p>
    <w:p w:rsidR="002178F1" w:rsidRDefault="002178F1" w:rsidP="007275BD">
      <w:pPr>
        <w:tabs>
          <w:tab w:val="clear" w:pos="851"/>
          <w:tab w:val="clear" w:pos="4536"/>
          <w:tab w:val="right" w:leader="underscore" w:pos="9214"/>
        </w:tabs>
      </w:pPr>
    </w:p>
    <w:sectPr w:rsidR="002178F1" w:rsidSect="00E375BE">
      <w:headerReference w:type="even" r:id="rId16"/>
      <w:headerReference w:type="default" r:id="rId17"/>
      <w:footerReference w:type="even" r:id="rId18"/>
      <w:footerReference w:type="default" r:id="rId19"/>
      <w:headerReference w:type="first" r:id="rId20"/>
      <w:footerReference w:type="first" r:id="rId21"/>
      <w:pgSz w:w="11906" w:h="16838" w:code="9"/>
      <w:pgMar w:top="2992" w:right="1276" w:bottom="993" w:left="1418" w:header="156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76F" w:rsidRDefault="0078476F" w:rsidP="001B3E24">
      <w:r>
        <w:separator/>
      </w:r>
    </w:p>
  </w:endnote>
  <w:endnote w:type="continuationSeparator" w:id="0">
    <w:p w:rsidR="0078476F" w:rsidRDefault="0078476F" w:rsidP="001B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4000E47B" w:usb2="00000001" w:usb3="00000000" w:csb0="000001FF" w:csb1="00000000"/>
  </w:font>
  <w:font w:name="Times New Roman">
    <w:panose1 w:val="02020603050405020304"/>
    <w:charset w:val="00"/>
    <w:family w:val="roman"/>
    <w:pitch w:val="variable"/>
    <w:sig w:usb0="20002A87" w:usb1="00000000" w:usb2="00000000" w:usb3="00000000" w:csb0="000001FF" w:csb1="00000000"/>
  </w:font>
  <w:font w:name="Frutiger LT 65 Bold">
    <w:panose1 w:val="020B0803030504020204"/>
    <w:charset w:val="00"/>
    <w:family w:val="swiss"/>
    <w:pitch w:val="variable"/>
    <w:sig w:usb0="80000027" w:usb1="00000000" w:usb2="00000000" w:usb3="00000000" w:csb0="00000001" w:csb1="00000000"/>
  </w:font>
  <w:font w:name="Frutiger LT 45 Light">
    <w:altName w:val="Malgun Gothic"/>
    <w:panose1 w:val="020B0403030504020204"/>
    <w:charset w:val="00"/>
    <w:family w:val="swiss"/>
    <w:pitch w:val="variable"/>
    <w:sig w:usb0="80000027" w:usb1="00000000" w:usb2="00000000" w:usb3="00000000" w:csb0="00000001" w:csb1="00000000"/>
  </w:font>
  <w:font w:name="Courier New">
    <w:panose1 w:val="02070309020205020404"/>
    <w:charset w:val="00"/>
    <w:family w:val="modern"/>
    <w:pitch w:val="fixed"/>
    <w:sig w:usb0="20000A87" w:usb1="00000000" w:usb2="00000000"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Frutiger LT 46 LightItalic">
    <w:panose1 w:val="020B0403030504090204"/>
    <w:charset w:val="00"/>
    <w:family w:val="swiss"/>
    <w:pitch w:val="variable"/>
    <w:sig w:usb0="80000027" w:usb1="00000000" w:usb2="00000000" w:usb3="00000000" w:csb0="00000001"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8E" w:rsidRDefault="006D078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8E" w:rsidRDefault="006D078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F7A" w:rsidRPr="00032F7A" w:rsidRDefault="00032F7A" w:rsidP="00032F7A"/>
  <w:tbl>
    <w:tblPr>
      <w:tblStyle w:val="Tabellenraster"/>
      <w:tblW w:w="927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6" w:space="0" w:color="808080" w:themeColor="background1" w:themeShade="80"/>
        <w:insideV w:val="single" w:sz="6"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1768"/>
      <w:gridCol w:w="1788"/>
      <w:gridCol w:w="1741"/>
      <w:gridCol w:w="1954"/>
      <w:gridCol w:w="2020"/>
    </w:tblGrid>
    <w:tr w:rsidR="00B650A8" w:rsidRPr="00B650A8" w:rsidTr="00B650A8">
      <w:tc>
        <w:tcPr>
          <w:tcW w:w="0" w:type="auto"/>
        </w:tcPr>
        <w:p w:rsidR="00E375BE" w:rsidRPr="00B650A8" w:rsidRDefault="00E375BE" w:rsidP="00BE1D3B">
          <w:pPr>
            <w:rPr>
              <w:color w:val="7F7F7F" w:themeColor="text1" w:themeTint="80"/>
            </w:rPr>
          </w:pPr>
          <w:r w:rsidRPr="00B650A8">
            <w:rPr>
              <w:color w:val="7F7F7F" w:themeColor="text1" w:themeTint="80"/>
            </w:rPr>
            <w:t>Art.</w:t>
          </w:r>
          <w:r w:rsidR="004E7995">
            <w:rPr>
              <w:color w:val="7F7F7F" w:themeColor="text1" w:themeTint="80"/>
            </w:rPr>
            <w:t xml:space="preserve"> </w:t>
          </w:r>
          <w:r w:rsidRPr="00B650A8">
            <w:rPr>
              <w:color w:val="7F7F7F" w:themeColor="text1" w:themeTint="80"/>
            </w:rPr>
            <w:t>N</w:t>
          </w:r>
          <w:r w:rsidR="004E7995">
            <w:rPr>
              <w:color w:val="7F7F7F" w:themeColor="text1" w:themeTint="80"/>
            </w:rPr>
            <w:t>o</w:t>
          </w:r>
          <w:r w:rsidRPr="00B650A8">
            <w:rPr>
              <w:color w:val="7F7F7F" w:themeColor="text1" w:themeTint="80"/>
            </w:rPr>
            <w:t>.:</w:t>
          </w:r>
          <w:r w:rsidRPr="00B650A8">
            <w:rPr>
              <w:color w:val="7F7F7F" w:themeColor="text1" w:themeTint="80"/>
            </w:rPr>
            <w:br/>
          </w:r>
          <w:r w:rsidR="0035243A" w:rsidRPr="00B650A8">
            <w:rPr>
              <w:color w:val="7F7F7F" w:themeColor="text1" w:themeTint="80"/>
            </w:rPr>
            <w:t>3502</w:t>
          </w:r>
          <w:r w:rsidR="00BE1D3B">
            <w:rPr>
              <w:color w:val="7F7F7F" w:themeColor="text1" w:themeTint="80"/>
            </w:rPr>
            <w:t>30</w:t>
          </w:r>
        </w:p>
      </w:tc>
      <w:tc>
        <w:tcPr>
          <w:tcW w:w="0" w:type="auto"/>
        </w:tcPr>
        <w:p w:rsidR="00E375BE" w:rsidRPr="00B650A8" w:rsidRDefault="004E7995" w:rsidP="004E142C">
          <w:pPr>
            <w:rPr>
              <w:color w:val="7F7F7F" w:themeColor="text1" w:themeTint="80"/>
            </w:rPr>
          </w:pPr>
          <w:r>
            <w:rPr>
              <w:color w:val="7F7F7F" w:themeColor="text1" w:themeTint="80"/>
            </w:rPr>
            <w:t>Edition</w:t>
          </w:r>
          <w:r w:rsidR="006D078E">
            <w:rPr>
              <w:color w:val="7F7F7F" w:themeColor="text1" w:themeTint="80"/>
            </w:rPr>
            <w:t xml:space="preserve">: </w:t>
          </w:r>
          <w:r w:rsidR="006D078E">
            <w:rPr>
              <w:color w:val="7F7F7F" w:themeColor="text1" w:themeTint="80"/>
            </w:rPr>
            <w:br/>
            <w:t>2016-07</w:t>
          </w:r>
        </w:p>
      </w:tc>
      <w:tc>
        <w:tcPr>
          <w:tcW w:w="0" w:type="auto"/>
        </w:tcPr>
        <w:p w:rsidR="00E375BE" w:rsidRPr="00B650A8" w:rsidRDefault="00E375BE" w:rsidP="004E142C">
          <w:pPr>
            <w:rPr>
              <w:color w:val="7F7F7F" w:themeColor="text1" w:themeTint="80"/>
            </w:rPr>
          </w:pPr>
          <w:r w:rsidRPr="00B650A8">
            <w:rPr>
              <w:color w:val="7F7F7F" w:themeColor="text1" w:themeTint="80"/>
            </w:rPr>
            <w:t xml:space="preserve">Version: </w:t>
          </w:r>
          <w:r w:rsidRPr="00B650A8">
            <w:rPr>
              <w:color w:val="7F7F7F" w:themeColor="text1" w:themeTint="80"/>
            </w:rPr>
            <w:br/>
            <w:t>01</w:t>
          </w:r>
        </w:p>
      </w:tc>
      <w:tc>
        <w:tcPr>
          <w:tcW w:w="0" w:type="auto"/>
        </w:tcPr>
        <w:p w:rsidR="00E375BE" w:rsidRPr="00B650A8" w:rsidRDefault="00BE1D3B" w:rsidP="004E142C">
          <w:pPr>
            <w:rPr>
              <w:color w:val="7F7F7F" w:themeColor="text1" w:themeTint="80"/>
            </w:rPr>
          </w:pPr>
          <w:r>
            <w:rPr>
              <w:color w:val="7F7F7F" w:themeColor="text1" w:themeTint="80"/>
            </w:rPr>
            <w:t>Editor</w:t>
          </w:r>
          <w:r w:rsidR="00E375BE" w:rsidRPr="00B650A8">
            <w:rPr>
              <w:color w:val="7F7F7F" w:themeColor="text1" w:themeTint="80"/>
            </w:rPr>
            <w:t xml:space="preserve">: </w:t>
          </w:r>
          <w:r w:rsidR="00E375BE" w:rsidRPr="00B650A8">
            <w:rPr>
              <w:color w:val="7F7F7F" w:themeColor="text1" w:themeTint="80"/>
            </w:rPr>
            <w:br/>
            <w:t>H. Müller</w:t>
          </w:r>
        </w:p>
      </w:tc>
      <w:tc>
        <w:tcPr>
          <w:tcW w:w="0" w:type="auto"/>
        </w:tcPr>
        <w:p w:rsidR="00E375BE" w:rsidRPr="00B650A8" w:rsidRDefault="00BE1D3B" w:rsidP="00BE1D3B">
          <w:pPr>
            <w:rPr>
              <w:color w:val="7F7F7F" w:themeColor="text1" w:themeTint="80"/>
            </w:rPr>
          </w:pPr>
          <w:r w:rsidRPr="00BE1D3B">
            <w:rPr>
              <w:color w:val="7F7F7F" w:themeColor="text1" w:themeTint="80"/>
              <w:lang w:val="en-GB"/>
            </w:rPr>
            <w:t>Review</w:t>
          </w:r>
          <w:r>
            <w:rPr>
              <w:color w:val="7F7F7F" w:themeColor="text1" w:themeTint="80"/>
              <w:lang w:val="en-GB"/>
            </w:rPr>
            <w:t>er</w:t>
          </w:r>
          <w:r w:rsidR="00E375BE" w:rsidRPr="00B650A8">
            <w:rPr>
              <w:color w:val="7F7F7F" w:themeColor="text1" w:themeTint="80"/>
            </w:rPr>
            <w:t>:</w:t>
          </w:r>
          <w:r w:rsidR="00E375BE" w:rsidRPr="00B650A8">
            <w:rPr>
              <w:color w:val="7F7F7F" w:themeColor="text1" w:themeTint="80"/>
            </w:rPr>
            <w:br/>
            <w:t>A. Paasch</w:t>
          </w:r>
        </w:p>
      </w:tc>
    </w:tr>
  </w:tbl>
  <w:p w:rsidR="00032F7A" w:rsidRPr="00032F7A" w:rsidRDefault="00032F7A" w:rsidP="00032F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76F" w:rsidRDefault="0078476F" w:rsidP="001B3E24">
      <w:r>
        <w:separator/>
      </w:r>
    </w:p>
  </w:footnote>
  <w:footnote w:type="continuationSeparator" w:id="0">
    <w:p w:rsidR="0078476F" w:rsidRDefault="0078476F" w:rsidP="001B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8E" w:rsidRDefault="006D078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8E" w:rsidRDefault="006D078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F20" w:rsidRPr="00B60CCF" w:rsidRDefault="004E7995" w:rsidP="00315F20">
    <w:pPr>
      <w:ind w:left="2836"/>
      <w:jc w:val="right"/>
      <w:rPr>
        <w:rFonts w:ascii="Arial" w:hAnsi="Arial"/>
        <w:sz w:val="16"/>
        <w:lang w:val="en-GB"/>
      </w:rPr>
    </w:pPr>
    <w:r>
      <w:rPr>
        <w:rFonts w:ascii="Arial" w:hAnsi="Arial"/>
        <w:noProof/>
        <w:sz w:val="16"/>
        <w:lang w:eastAsia="de-DE"/>
      </w:rPr>
      <w:drawing>
        <wp:anchor distT="0" distB="0" distL="114300" distR="114300" simplePos="0" relativeHeight="251663360" behindDoc="0" locked="0" layoutInCell="0" allowOverlap="1" wp14:anchorId="46719F17" wp14:editId="0FF11232">
          <wp:simplePos x="0" y="0"/>
          <wp:positionH relativeFrom="column">
            <wp:posOffset>4622800</wp:posOffset>
          </wp:positionH>
          <wp:positionV relativeFrom="paragraph">
            <wp:posOffset>-588645</wp:posOffset>
          </wp:positionV>
          <wp:extent cx="1358265" cy="483870"/>
          <wp:effectExtent l="0" t="0" r="0" b="0"/>
          <wp:wrapNone/>
          <wp:docPr id="11" name="Grafik 11" descr="FAFNIR_Logo_T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FNIR_Logo_TM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D3B" w:rsidRPr="00B60CCF">
      <w:rPr>
        <w:rFonts w:ascii="Arial" w:hAnsi="Arial"/>
        <w:sz w:val="16"/>
        <w:lang w:val="en-GB"/>
      </w:rPr>
      <w:t>Ph</w:t>
    </w:r>
    <w:r w:rsidR="00315F20" w:rsidRPr="00B60CCF">
      <w:rPr>
        <w:rFonts w:ascii="Arial" w:hAnsi="Arial"/>
        <w:sz w:val="16"/>
        <w:lang w:val="en-GB"/>
      </w:rPr>
      <w:t>on</w:t>
    </w:r>
    <w:r w:rsidR="00BE1D3B" w:rsidRPr="00B60CCF">
      <w:rPr>
        <w:rFonts w:ascii="Arial" w:hAnsi="Arial"/>
        <w:sz w:val="16"/>
        <w:lang w:val="en-GB"/>
      </w:rPr>
      <w:t>e</w:t>
    </w:r>
    <w:r w:rsidR="00315F20" w:rsidRPr="00B60CCF">
      <w:rPr>
        <w:rFonts w:ascii="Arial" w:hAnsi="Arial"/>
        <w:sz w:val="16"/>
        <w:lang w:val="en-GB"/>
      </w:rPr>
      <w:t xml:space="preserve"> </w:t>
    </w:r>
    <w:r w:rsidR="00BE1D3B" w:rsidRPr="00B60CCF">
      <w:rPr>
        <w:rFonts w:ascii="Arial" w:hAnsi="Arial"/>
        <w:sz w:val="16"/>
        <w:lang w:val="en-GB"/>
      </w:rPr>
      <w:t>+49/</w:t>
    </w:r>
    <w:r w:rsidR="00315F20" w:rsidRPr="00B60CCF">
      <w:rPr>
        <w:rFonts w:ascii="Arial" w:hAnsi="Arial"/>
        <w:sz w:val="16"/>
        <w:lang w:val="en-GB"/>
      </w:rPr>
      <w:t>40/39</w:t>
    </w:r>
    <w:r w:rsidR="00CD62F3" w:rsidRPr="00B60CCF">
      <w:rPr>
        <w:rFonts w:ascii="Segoe UI" w:hAnsi="Segoe UI" w:cs="Segoe UI"/>
        <w:lang w:val="en-GB"/>
      </w:rPr>
      <w:t> </w:t>
    </w:r>
    <w:r w:rsidR="00315F20" w:rsidRPr="00B60CCF">
      <w:rPr>
        <w:rFonts w:ascii="Arial" w:hAnsi="Arial"/>
        <w:sz w:val="16"/>
        <w:lang w:val="en-GB"/>
      </w:rPr>
      <w:t>82</w:t>
    </w:r>
    <w:r w:rsidR="00CD62F3" w:rsidRPr="00B60CCF">
      <w:rPr>
        <w:rFonts w:ascii="Segoe UI" w:hAnsi="Segoe UI" w:cs="Segoe UI"/>
        <w:sz w:val="16"/>
        <w:lang w:val="en-GB"/>
      </w:rPr>
      <w:t> </w:t>
    </w:r>
    <w:r w:rsidR="00315F20" w:rsidRPr="00B60CCF">
      <w:rPr>
        <w:rFonts w:ascii="Arial" w:hAnsi="Arial"/>
        <w:sz w:val="16"/>
        <w:lang w:val="en-GB"/>
      </w:rPr>
      <w:t>07-0</w:t>
    </w:r>
  </w:p>
  <w:p w:rsidR="00315F20" w:rsidRPr="000620B9" w:rsidRDefault="00BE1D3B" w:rsidP="00315F20">
    <w:pPr>
      <w:ind w:left="2836"/>
      <w:jc w:val="right"/>
      <w:rPr>
        <w:rFonts w:ascii="Arial" w:hAnsi="Arial"/>
        <w:sz w:val="16"/>
        <w:lang w:val="it-IT"/>
      </w:rPr>
    </w:pPr>
    <w:r>
      <w:rPr>
        <w:rFonts w:ascii="Arial" w:hAnsi="Arial"/>
        <w:sz w:val="16"/>
        <w:lang w:val="it-IT"/>
      </w:rPr>
      <w:t>F</w:t>
    </w:r>
    <w:r w:rsidR="00315F20" w:rsidRPr="000620B9">
      <w:rPr>
        <w:rFonts w:ascii="Arial" w:hAnsi="Arial"/>
        <w:sz w:val="16"/>
        <w:lang w:val="it-IT"/>
      </w:rPr>
      <w:t xml:space="preserve">ax </w:t>
    </w:r>
    <w:r>
      <w:rPr>
        <w:rFonts w:ascii="Arial" w:hAnsi="Arial"/>
        <w:sz w:val="16"/>
        <w:lang w:val="it-IT"/>
      </w:rPr>
      <w:t>+49/</w:t>
    </w:r>
    <w:r w:rsidR="00315F20" w:rsidRPr="000620B9">
      <w:rPr>
        <w:rFonts w:ascii="Arial" w:hAnsi="Arial"/>
        <w:sz w:val="16"/>
        <w:lang w:val="it-IT"/>
      </w:rPr>
      <w:t>40/390</w:t>
    </w:r>
    <w:r w:rsidR="00CD62F3">
      <w:rPr>
        <w:rFonts w:ascii="Segoe UI" w:hAnsi="Segoe UI" w:cs="Segoe UI"/>
        <w:sz w:val="16"/>
        <w:lang w:val="it-IT"/>
      </w:rPr>
      <w:t> </w:t>
    </w:r>
    <w:r w:rsidR="00315F20" w:rsidRPr="000620B9">
      <w:rPr>
        <w:rFonts w:ascii="Arial" w:hAnsi="Arial"/>
        <w:sz w:val="16"/>
        <w:lang w:val="it-IT"/>
      </w:rPr>
      <w:t>63</w:t>
    </w:r>
    <w:r w:rsidR="00CD62F3">
      <w:rPr>
        <w:rFonts w:ascii="Segoe UI" w:hAnsi="Segoe UI" w:cs="Segoe UI"/>
        <w:sz w:val="16"/>
        <w:lang w:val="it-IT"/>
      </w:rPr>
      <w:t> </w:t>
    </w:r>
    <w:r w:rsidR="00315F20" w:rsidRPr="000620B9">
      <w:rPr>
        <w:rFonts w:ascii="Arial" w:hAnsi="Arial"/>
        <w:sz w:val="16"/>
        <w:lang w:val="it-IT"/>
      </w:rPr>
      <w:t>39</w:t>
    </w:r>
  </w:p>
  <w:p w:rsidR="00315F20" w:rsidRPr="000620B9" w:rsidRDefault="00315F20" w:rsidP="00315F20">
    <w:pPr>
      <w:ind w:left="2836"/>
      <w:jc w:val="right"/>
      <w:rPr>
        <w:rFonts w:ascii="Arial" w:hAnsi="Arial"/>
        <w:sz w:val="16"/>
        <w:lang w:val="it-IT"/>
      </w:rPr>
    </w:pPr>
  </w:p>
  <w:p w:rsidR="00315F20" w:rsidRPr="000620B9" w:rsidRDefault="00315F20" w:rsidP="00315F20">
    <w:pPr>
      <w:ind w:left="2836"/>
      <w:jc w:val="right"/>
      <w:rPr>
        <w:rFonts w:ascii="Arial" w:hAnsi="Arial"/>
        <w:sz w:val="16"/>
        <w:lang w:val="it-IT"/>
      </w:rPr>
    </w:pPr>
    <w:r w:rsidRPr="000620B9">
      <w:rPr>
        <w:rFonts w:ascii="Arial" w:hAnsi="Arial"/>
        <w:sz w:val="16"/>
        <w:lang w:val="it-IT"/>
      </w:rPr>
      <w:t>E-</w:t>
    </w:r>
    <w:r>
      <w:rPr>
        <w:rFonts w:ascii="Arial" w:hAnsi="Arial"/>
        <w:sz w:val="16"/>
        <w:lang w:val="it-IT"/>
      </w:rPr>
      <w:t>M</w:t>
    </w:r>
    <w:r w:rsidRPr="000620B9">
      <w:rPr>
        <w:rFonts w:ascii="Arial" w:hAnsi="Arial"/>
        <w:sz w:val="16"/>
        <w:lang w:val="it-IT"/>
      </w:rPr>
      <w:t xml:space="preserve">ail </w:t>
    </w:r>
    <w:r w:rsidR="00BE1D3B" w:rsidRPr="00BE1D3B">
      <w:rPr>
        <w:rFonts w:ascii="Arial" w:hAnsi="Arial"/>
        <w:sz w:val="16"/>
        <w:lang w:val="it-IT"/>
      </w:rPr>
      <w:t>info@fafnir.com</w:t>
    </w:r>
  </w:p>
  <w:p w:rsidR="00315F20" w:rsidRDefault="00315F20" w:rsidP="00315F20">
    <w:pPr>
      <w:ind w:left="2836"/>
      <w:jc w:val="right"/>
      <w:rPr>
        <w:rFonts w:ascii="Arial" w:hAnsi="Arial"/>
        <w:sz w:val="16"/>
      </w:rPr>
    </w:pPr>
    <w:r w:rsidRPr="000620B9">
      <w:rPr>
        <w:rFonts w:ascii="Arial" w:hAnsi="Arial"/>
        <w:sz w:val="16"/>
      </w:rPr>
      <w:t xml:space="preserve">Internet </w:t>
    </w:r>
    <w:r w:rsidRPr="00315F20">
      <w:rPr>
        <w:rFonts w:ascii="Arial" w:hAnsi="Arial"/>
        <w:sz w:val="16"/>
      </w:rPr>
      <w:t>www.fafnir.</w:t>
    </w:r>
    <w:r w:rsidR="00BE1D3B">
      <w:rPr>
        <w:rFonts w:ascii="Arial" w:hAnsi="Arial"/>
        <w:sz w:val="16"/>
      </w:rPr>
      <w:t>com</w:t>
    </w:r>
  </w:p>
  <w:p w:rsidR="00315F20" w:rsidRDefault="00315F20" w:rsidP="00315F20">
    <w:pPr>
      <w:ind w:left="2836"/>
      <w:jc w:val="right"/>
      <w:rP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29.4pt;height:15pt" o:bullet="t">
        <v:imagedata r:id="rId1" o:title=""/>
      </v:shape>
    </w:pict>
  </w:numPicBullet>
  <w:numPicBullet w:numPicBulletId="1">
    <w:pict>
      <v:shape id="_x0000_i1044" type="#_x0000_t75" style="width:491.9pt;height:434.3pt" o:bullet="t">
        <v:imagedata r:id="rId2" o:title="Warnung_SW"/>
      </v:shape>
    </w:pict>
  </w:numPicBullet>
  <w:numPicBullet w:numPicBulletId="2">
    <w:pict>
      <v:shape id="_x0000_i1045" type="#_x0000_t75" style="width:200.45pt;height:175.1pt" o:bullet="t">
        <v:imagedata r:id="rId3" o:title="200px-DIN_4844-2_Warnung_vor_einer_Gefahrenstelle_D-W000"/>
      </v:shape>
    </w:pict>
  </w:numPicBullet>
  <w:numPicBullet w:numPicBulletId="3">
    <w:pict>
      <v:shape id="_x0000_i1046" type="#_x0000_t75" style="width:200.45pt;height:173.95pt" o:bullet="t">
        <v:imagedata r:id="rId4" o:title="200px-DIN_4844-2_Warnung_vor_einer_Gefahrenstelle_D-W000"/>
      </v:shape>
    </w:pict>
  </w:numPicBullet>
  <w:numPicBullet w:numPicBulletId="4">
    <w:pict>
      <v:shape id="_x0000_i1047" type="#_x0000_t75" style="width:115.2pt;height:101.4pt" o:bullet="t">
        <v:imagedata r:id="rId5" o:title="DIN_4844-2_Warnung_SW"/>
      </v:shape>
    </w:pict>
  </w:numPicBullet>
  <w:abstractNum w:abstractNumId="0">
    <w:nsid w:val="06D4209E"/>
    <w:multiLevelType w:val="multilevel"/>
    <w:tmpl w:val="31B086FC"/>
    <w:styleLink w:val="Nummerierteberschriften"/>
    <w:lvl w:ilvl="0">
      <w:start w:val="1"/>
      <w:numFmt w:val="decimal"/>
      <w:lvlText w:val="%1."/>
      <w:lvlJc w:val="left"/>
      <w:pPr>
        <w:ind w:left="0" w:firstLine="0"/>
      </w:pPr>
      <w:rPr>
        <w:rFonts w:ascii="Segoe UI" w:hAnsi="Segoe UI"/>
        <w:color w:val="003E7C"/>
      </w:rPr>
    </w:lvl>
    <w:lvl w:ilvl="1">
      <w:start w:val="1"/>
      <w:numFmt w:val="decimal"/>
      <w:lvlText w:val="%1.%2."/>
      <w:lvlJc w:val="left"/>
      <w:pPr>
        <w:ind w:left="0" w:firstLine="0"/>
      </w:pPr>
      <w:rPr>
        <w:rFonts w:ascii="Segoe UI" w:hAnsi="Segoe UI"/>
        <w:color w:val="003E7C"/>
      </w:rPr>
    </w:lvl>
    <w:lvl w:ilvl="2">
      <w:start w:val="1"/>
      <w:numFmt w:val="decimal"/>
      <w:lvlText w:val="%1.%2.%3."/>
      <w:lvlJc w:val="left"/>
      <w:pPr>
        <w:ind w:left="0" w:firstLine="0"/>
      </w:pPr>
      <w:rPr>
        <w:rFonts w:ascii="Segoe UI" w:hAnsi="Segoe UI"/>
        <w:color w:val="003E7C"/>
      </w:rPr>
    </w:lvl>
    <w:lvl w:ilvl="3">
      <w:start w:val="1"/>
      <w:numFmt w:val="bullet"/>
      <w:lvlRestart w:val="0"/>
      <w:lvlText w:val=" "/>
      <w:lvlJc w:val="left"/>
      <w:pPr>
        <w:ind w:left="0" w:firstLine="0"/>
      </w:pPr>
      <w:rPr>
        <w:rFonts w:ascii="Frutiger LT 65 Bold" w:hAnsi="Frutiger LT 65 Bold" w:hint="default"/>
      </w:rPr>
    </w:lvl>
    <w:lvl w:ilvl="4">
      <w:start w:val="1"/>
      <w:numFmt w:val="none"/>
      <w:lvlRestart w:val="0"/>
      <w:lvlText w:val=""/>
      <w:lvlJc w:val="left"/>
      <w:pPr>
        <w:ind w:left="0" w:firstLine="0"/>
      </w:pPr>
      <w:rPr>
        <w:rFonts w:ascii="Segoe UI" w:hAnsi="Segoe UI" w:hint="default"/>
      </w:rPr>
    </w:lvl>
    <w:lvl w:ilvl="5">
      <w:start w:val="1"/>
      <w:numFmt w:val="none"/>
      <w:lvlRestart w:val="0"/>
      <w:lvlText w:val=""/>
      <w:lvlJc w:val="left"/>
      <w:pPr>
        <w:ind w:left="0" w:firstLine="0"/>
      </w:pPr>
      <w:rPr>
        <w:rFonts w:ascii="Segoe UI" w:hAnsi="Segoe UI" w:hint="default"/>
      </w:rPr>
    </w:lvl>
    <w:lvl w:ilvl="6">
      <w:start w:val="1"/>
      <w:numFmt w:val="none"/>
      <w:lvlRestart w:val="0"/>
      <w:lvlText w:val="%7"/>
      <w:lvlJc w:val="left"/>
      <w:pPr>
        <w:ind w:left="0" w:firstLine="0"/>
      </w:pPr>
      <w:rPr>
        <w:rFonts w:ascii="Segoe UI" w:hAnsi="Segoe UI" w:hint="default"/>
      </w:rPr>
    </w:lvl>
    <w:lvl w:ilvl="7">
      <w:start w:val="1"/>
      <w:numFmt w:val="none"/>
      <w:lvlRestart w:val="0"/>
      <w:lvlText w:val="%8"/>
      <w:lvlJc w:val="left"/>
      <w:pPr>
        <w:ind w:left="0" w:firstLine="0"/>
      </w:pPr>
      <w:rPr>
        <w:rFonts w:ascii="Segoe UI" w:hAnsi="Segoe UI" w:hint="default"/>
      </w:rPr>
    </w:lvl>
    <w:lvl w:ilvl="8">
      <w:start w:val="1"/>
      <w:numFmt w:val="none"/>
      <w:lvlRestart w:val="0"/>
      <w:lvlText w:val="%9"/>
      <w:lvlJc w:val="left"/>
      <w:pPr>
        <w:ind w:left="0" w:firstLine="0"/>
      </w:pPr>
      <w:rPr>
        <w:rFonts w:ascii="Segoe UI" w:hAnsi="Segoe UI" w:hint="default"/>
      </w:rPr>
    </w:lvl>
  </w:abstractNum>
  <w:abstractNum w:abstractNumId="1">
    <w:nsid w:val="0ABF01C7"/>
    <w:multiLevelType w:val="multilevel"/>
    <w:tmpl w:val="39A4BE70"/>
    <w:lvl w:ilvl="0">
      <w:start w:val="1"/>
      <w:numFmt w:val="decimal"/>
      <w:lvlText w:val="(%1)"/>
      <w:lvlJc w:val="left"/>
      <w:pPr>
        <w:ind w:left="851" w:hanging="567"/>
      </w:pPr>
      <w:rPr>
        <w:rFonts w:ascii="Segoe UI" w:hAnsi="Segoe UI" w:hint="default"/>
      </w:rPr>
    </w:lvl>
    <w:lvl w:ilvl="1">
      <w:start w:val="1"/>
      <w:numFmt w:val="bullet"/>
      <w:lvlText w:val="–"/>
      <w:lvlJc w:val="left"/>
      <w:pPr>
        <w:ind w:left="851" w:hanging="511"/>
      </w:pPr>
      <w:rPr>
        <w:rFonts w:ascii="Frutiger LT 45 Light" w:hAnsi="Frutiger LT 45 Light" w:hint="default"/>
        <w:color w:val="auto"/>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
    <w:nsid w:val="0EA45B8B"/>
    <w:multiLevelType w:val="multilevel"/>
    <w:tmpl w:val="3D36AAB2"/>
    <w:lvl w:ilvl="0">
      <w:start w:val="1"/>
      <w:numFmt w:val="bullet"/>
      <w:lvlText w:val="—"/>
      <w:lvlJc w:val="left"/>
      <w:pPr>
        <w:tabs>
          <w:tab w:val="num" w:pos="851"/>
        </w:tabs>
        <w:ind w:left="851" w:hanging="511"/>
      </w:pPr>
      <w:rPr>
        <w:rFonts w:ascii="Courier New" w:hAnsi="Courier New" w:hint="default"/>
      </w:rPr>
    </w:lvl>
    <w:lvl w:ilvl="1">
      <w:start w:val="1"/>
      <w:numFmt w:val="bullet"/>
      <w:lvlText w:val="o"/>
      <w:lvlJc w:val="left"/>
      <w:pPr>
        <w:tabs>
          <w:tab w:val="num" w:pos="1134"/>
        </w:tabs>
        <w:ind w:left="1134" w:hanging="283"/>
      </w:pPr>
      <w:rPr>
        <w:rFonts w:ascii="Courier New" w:hAnsi="Courier New" w:hint="default"/>
      </w:rPr>
    </w:lvl>
    <w:lvl w:ilvl="2">
      <w:start w:val="1"/>
      <w:numFmt w:val="bullet"/>
      <w:lvlText w:val=""/>
      <w:lvlJc w:val="left"/>
      <w:pPr>
        <w:tabs>
          <w:tab w:val="num" w:pos="1134"/>
        </w:tabs>
        <w:ind w:left="1134" w:hanging="283"/>
      </w:pPr>
      <w:rPr>
        <w:rFonts w:ascii="Wingdings" w:hAnsi="Wingdings" w:hint="default"/>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134"/>
        </w:tabs>
        <w:ind w:left="1134" w:hanging="283"/>
      </w:pPr>
      <w:rPr>
        <w:rFonts w:hint="default"/>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rPr>
    </w:lvl>
  </w:abstractNum>
  <w:abstractNum w:abstractNumId="3">
    <w:nsid w:val="13A838D2"/>
    <w:multiLevelType w:val="multilevel"/>
    <w:tmpl w:val="4CA844FE"/>
    <w:lvl w:ilvl="0">
      <w:start w:val="1"/>
      <w:numFmt w:val="bullet"/>
      <w:pStyle w:val="Hinweis"/>
      <w:lvlText w:val=""/>
      <w:lvlPicBulletId w:val="0"/>
      <w:lvlJc w:val="left"/>
      <w:pPr>
        <w:tabs>
          <w:tab w:val="num" w:pos="851"/>
        </w:tabs>
        <w:ind w:left="851" w:hanging="794"/>
      </w:pPr>
      <w:rPr>
        <w:rFonts w:ascii="Symbol" w:hAnsi="Symbol" w:hint="default"/>
        <w:color w:val="auto"/>
        <w:sz w:val="32"/>
        <w:szCs w:val="36"/>
      </w:rPr>
    </w:lvl>
    <w:lvl w:ilvl="1">
      <w:start w:val="1"/>
      <w:numFmt w:val="none"/>
      <w:lvlText w:val=""/>
      <w:lvlJc w:val="left"/>
      <w:pPr>
        <w:tabs>
          <w:tab w:val="num" w:pos="851"/>
        </w:tabs>
        <w:ind w:left="851" w:hanging="794"/>
      </w:pPr>
      <w:rPr>
        <w:rFonts w:hint="default"/>
      </w:rPr>
    </w:lvl>
    <w:lvl w:ilvl="2">
      <w:start w:val="1"/>
      <w:numFmt w:val="none"/>
      <w:lvlText w:val=""/>
      <w:lvlJc w:val="left"/>
      <w:pPr>
        <w:tabs>
          <w:tab w:val="num" w:pos="851"/>
        </w:tabs>
        <w:ind w:left="851" w:hanging="794"/>
      </w:pPr>
      <w:rPr>
        <w:rFonts w:hint="default"/>
      </w:rPr>
    </w:lvl>
    <w:lvl w:ilvl="3">
      <w:start w:val="1"/>
      <w:numFmt w:val="none"/>
      <w:lvlText w:val=""/>
      <w:lvlJc w:val="left"/>
      <w:pPr>
        <w:tabs>
          <w:tab w:val="num" w:pos="851"/>
        </w:tabs>
        <w:ind w:left="851" w:hanging="794"/>
      </w:pPr>
      <w:rPr>
        <w:rFonts w:hint="default"/>
      </w:rPr>
    </w:lvl>
    <w:lvl w:ilvl="4">
      <w:start w:val="1"/>
      <w:numFmt w:val="none"/>
      <w:lvlText w:val=""/>
      <w:lvlJc w:val="left"/>
      <w:pPr>
        <w:tabs>
          <w:tab w:val="num" w:pos="851"/>
        </w:tabs>
        <w:ind w:left="851" w:hanging="794"/>
      </w:pPr>
      <w:rPr>
        <w:rFonts w:hint="default"/>
      </w:rPr>
    </w:lvl>
    <w:lvl w:ilvl="5">
      <w:start w:val="1"/>
      <w:numFmt w:val="none"/>
      <w:lvlText w:val=""/>
      <w:lvlJc w:val="left"/>
      <w:pPr>
        <w:tabs>
          <w:tab w:val="num" w:pos="851"/>
        </w:tabs>
        <w:ind w:left="851" w:hanging="794"/>
      </w:pPr>
      <w:rPr>
        <w:rFonts w:hint="default"/>
      </w:rPr>
    </w:lvl>
    <w:lvl w:ilvl="6">
      <w:start w:val="1"/>
      <w:numFmt w:val="none"/>
      <w:lvlText w:val=""/>
      <w:lvlJc w:val="left"/>
      <w:pPr>
        <w:tabs>
          <w:tab w:val="num" w:pos="851"/>
        </w:tabs>
        <w:ind w:left="851" w:hanging="794"/>
      </w:pPr>
      <w:rPr>
        <w:rFonts w:hint="default"/>
      </w:rPr>
    </w:lvl>
    <w:lvl w:ilvl="7">
      <w:start w:val="1"/>
      <w:numFmt w:val="none"/>
      <w:lvlText w:val=""/>
      <w:lvlJc w:val="left"/>
      <w:pPr>
        <w:tabs>
          <w:tab w:val="num" w:pos="851"/>
        </w:tabs>
        <w:ind w:left="851" w:hanging="794"/>
      </w:pPr>
      <w:rPr>
        <w:rFonts w:hint="default"/>
      </w:rPr>
    </w:lvl>
    <w:lvl w:ilvl="8">
      <w:start w:val="1"/>
      <w:numFmt w:val="none"/>
      <w:lvlText w:val=""/>
      <w:lvlJc w:val="left"/>
      <w:pPr>
        <w:tabs>
          <w:tab w:val="num" w:pos="851"/>
        </w:tabs>
        <w:ind w:left="851" w:hanging="794"/>
      </w:pPr>
      <w:rPr>
        <w:rFonts w:hint="default"/>
      </w:rPr>
    </w:lvl>
  </w:abstractNum>
  <w:abstractNum w:abstractNumId="4">
    <w:nsid w:val="17206CC2"/>
    <w:multiLevelType w:val="multilevel"/>
    <w:tmpl w:val="31B086FC"/>
    <w:numStyleLink w:val="Nummerierteberschriften"/>
  </w:abstractNum>
  <w:abstractNum w:abstractNumId="5">
    <w:nsid w:val="17DB6E0D"/>
    <w:multiLevelType w:val="multilevel"/>
    <w:tmpl w:val="AE6CD1A2"/>
    <w:styleLink w:val="AufzhlungNummer"/>
    <w:lvl w:ilvl="0">
      <w:start w:val="1"/>
      <w:numFmt w:val="decimal"/>
      <w:pStyle w:val="Aufzhlungnummeriert"/>
      <w:lvlText w:val="(%1)"/>
      <w:lvlJc w:val="left"/>
      <w:pPr>
        <w:tabs>
          <w:tab w:val="num" w:pos="851"/>
        </w:tabs>
        <w:ind w:left="851" w:hanging="567"/>
      </w:pPr>
      <w:rPr>
        <w:rFonts w:ascii="Frutiger LT 45 Light" w:hAnsi="Frutiger LT 45 Light" w:hint="default"/>
        <w:b w:val="0"/>
        <w:i w:val="0"/>
        <w:sz w:val="24"/>
      </w:rPr>
    </w:lvl>
    <w:lvl w:ilvl="1">
      <w:start w:val="1"/>
      <w:numFmt w:val="bullet"/>
      <w:lvlRestart w:val="0"/>
      <w:lvlText w:val="−"/>
      <w:lvlJc w:val="left"/>
      <w:pPr>
        <w:tabs>
          <w:tab w:val="num" w:pos="851"/>
        </w:tabs>
        <w:ind w:left="851" w:hanging="511"/>
      </w:pPr>
      <w:rPr>
        <w:rFonts w:ascii="Frutiger LT 45 Light" w:hAnsi="Frutiger LT 45 Light" w:hint="default"/>
      </w:rPr>
    </w:lvl>
    <w:lvl w:ilvl="2">
      <w:start w:val="1"/>
      <w:numFmt w:val="bullet"/>
      <w:lvlRestart w:val="0"/>
      <w:lvlText w:val="&gt;"/>
      <w:lvlJc w:val="left"/>
      <w:pPr>
        <w:tabs>
          <w:tab w:val="num" w:pos="851"/>
        </w:tabs>
        <w:ind w:left="851" w:hanging="511"/>
      </w:pPr>
      <w:rPr>
        <w:rFonts w:ascii="Frutiger LT 45 Light" w:hAnsi="Frutiger LT 45 Light" w:hint="default"/>
        <w:b w:val="0"/>
        <w:i w:val="0"/>
        <w:sz w:val="24"/>
      </w:rPr>
    </w:lvl>
    <w:lvl w:ilvl="3">
      <w:start w:val="1"/>
      <w:numFmt w:val="none"/>
      <w:lvlRestart w:val="0"/>
      <w:lvlText w:val="%4"/>
      <w:lvlJc w:val="left"/>
      <w:pPr>
        <w:tabs>
          <w:tab w:val="num" w:pos="851"/>
        </w:tabs>
        <w:ind w:left="851" w:hanging="681"/>
      </w:pPr>
      <w:rPr>
        <w:rFonts w:ascii="Frutiger LT 45 Light" w:hAnsi="Frutiger LT 45 Light" w:hint="default"/>
        <w:b w:val="0"/>
        <w:i w:val="0"/>
        <w:sz w:val="24"/>
      </w:rPr>
    </w:lvl>
    <w:lvl w:ilvl="4">
      <w:start w:val="1"/>
      <w:numFmt w:val="none"/>
      <w:lvlRestart w:val="0"/>
      <w:lvlText w:val="%5"/>
      <w:lvlJc w:val="left"/>
      <w:pPr>
        <w:tabs>
          <w:tab w:val="num" w:pos="851"/>
        </w:tabs>
        <w:ind w:left="851" w:hanging="681"/>
      </w:pPr>
      <w:rPr>
        <w:rFonts w:ascii="Frutiger LT 45 Light" w:hAnsi="Frutiger LT 45 Light" w:hint="default"/>
        <w:b w:val="0"/>
        <w:i w:val="0"/>
        <w:sz w:val="24"/>
      </w:rPr>
    </w:lvl>
    <w:lvl w:ilvl="5">
      <w:start w:val="1"/>
      <w:numFmt w:val="none"/>
      <w:lvlRestart w:val="0"/>
      <w:lvlText w:val="%6"/>
      <w:lvlJc w:val="right"/>
      <w:pPr>
        <w:tabs>
          <w:tab w:val="num" w:pos="851"/>
        </w:tabs>
        <w:ind w:left="851" w:hanging="681"/>
      </w:pPr>
      <w:rPr>
        <w:rFonts w:ascii="Frutiger LT 45 Light" w:hAnsi="Frutiger LT 45 Light" w:hint="default"/>
        <w:b w:val="0"/>
        <w:i w:val="0"/>
        <w:sz w:val="24"/>
      </w:rPr>
    </w:lvl>
    <w:lvl w:ilvl="6">
      <w:start w:val="1"/>
      <w:numFmt w:val="none"/>
      <w:lvlRestart w:val="0"/>
      <w:lvlText w:val="%7"/>
      <w:lvlJc w:val="left"/>
      <w:pPr>
        <w:tabs>
          <w:tab w:val="num" w:pos="851"/>
        </w:tabs>
        <w:ind w:left="851" w:hanging="681"/>
      </w:pPr>
      <w:rPr>
        <w:rFonts w:ascii="Frutiger LT 45 Light" w:hAnsi="Frutiger LT 45 Light" w:hint="default"/>
        <w:b w:val="0"/>
        <w:i w:val="0"/>
        <w:sz w:val="24"/>
      </w:rPr>
    </w:lvl>
    <w:lvl w:ilvl="7">
      <w:start w:val="1"/>
      <w:numFmt w:val="none"/>
      <w:lvlRestart w:val="0"/>
      <w:lvlText w:val="%8"/>
      <w:lvlJc w:val="left"/>
      <w:pPr>
        <w:tabs>
          <w:tab w:val="num" w:pos="851"/>
        </w:tabs>
        <w:ind w:left="851" w:hanging="681"/>
      </w:pPr>
      <w:rPr>
        <w:rFonts w:ascii="Frutiger LT 45 Light" w:hAnsi="Frutiger LT 45 Light" w:hint="default"/>
        <w:b w:val="0"/>
        <w:i w:val="0"/>
        <w:sz w:val="24"/>
      </w:rPr>
    </w:lvl>
    <w:lvl w:ilvl="8">
      <w:start w:val="1"/>
      <w:numFmt w:val="none"/>
      <w:lvlRestart w:val="0"/>
      <w:lvlText w:val="%9."/>
      <w:lvlJc w:val="right"/>
      <w:pPr>
        <w:tabs>
          <w:tab w:val="num" w:pos="851"/>
        </w:tabs>
        <w:ind w:left="851" w:hanging="681"/>
      </w:pPr>
      <w:rPr>
        <w:rFonts w:ascii="Frutiger LT 45 Light" w:hAnsi="Frutiger LT 45 Light" w:hint="default"/>
        <w:b w:val="0"/>
        <w:i w:val="0"/>
        <w:sz w:val="24"/>
      </w:rPr>
    </w:lvl>
  </w:abstractNum>
  <w:abstractNum w:abstractNumId="6">
    <w:nsid w:val="1B455BD6"/>
    <w:multiLevelType w:val="multilevel"/>
    <w:tmpl w:val="C278E8C2"/>
    <w:lvl w:ilvl="0">
      <w:start w:val="1"/>
      <w:numFmt w:val="bullet"/>
      <w:lvlText w:val=""/>
      <w:lvlPicBulletId w:val="2"/>
      <w:lvlJc w:val="left"/>
      <w:pPr>
        <w:tabs>
          <w:tab w:val="num" w:pos="851"/>
        </w:tabs>
        <w:ind w:left="851" w:hanging="653"/>
      </w:pPr>
      <w:rPr>
        <w:rFonts w:ascii="Symbol" w:hAnsi="Symbol" w:hint="default"/>
        <w:color w:val="auto"/>
        <w:sz w:val="40"/>
      </w:rPr>
    </w:lvl>
    <w:lvl w:ilvl="1">
      <w:start w:val="1"/>
      <w:numFmt w:val="none"/>
      <w:lvlText w:val=""/>
      <w:lvlJc w:val="left"/>
      <w:pPr>
        <w:tabs>
          <w:tab w:val="num" w:pos="851"/>
        </w:tabs>
        <w:ind w:left="851" w:hanging="653"/>
      </w:pPr>
      <w:rPr>
        <w:rFonts w:hint="default"/>
      </w:rPr>
    </w:lvl>
    <w:lvl w:ilvl="2">
      <w:start w:val="1"/>
      <w:numFmt w:val="none"/>
      <w:lvlText w:val=""/>
      <w:lvlJc w:val="left"/>
      <w:pPr>
        <w:tabs>
          <w:tab w:val="num" w:pos="1418"/>
        </w:tabs>
        <w:ind w:left="1418" w:hanging="284"/>
      </w:pPr>
      <w:rPr>
        <w:rFonts w:hint="default"/>
      </w:rPr>
    </w:lvl>
    <w:lvl w:ilvl="3">
      <w:start w:val="1"/>
      <w:numFmt w:val="none"/>
      <w:lvlText w:val=""/>
      <w:lvlJc w:val="left"/>
      <w:pPr>
        <w:tabs>
          <w:tab w:val="num" w:pos="1418"/>
        </w:tabs>
        <w:ind w:left="1418" w:hanging="284"/>
      </w:pPr>
      <w:rPr>
        <w:rFonts w:hint="default"/>
      </w:rPr>
    </w:lvl>
    <w:lvl w:ilvl="4">
      <w:start w:val="1"/>
      <w:numFmt w:val="none"/>
      <w:lvlText w:val=""/>
      <w:lvlJc w:val="left"/>
      <w:pPr>
        <w:tabs>
          <w:tab w:val="num" w:pos="1418"/>
        </w:tabs>
        <w:ind w:left="1418" w:hanging="284"/>
      </w:pPr>
      <w:rPr>
        <w:rFonts w:hint="default"/>
      </w:rPr>
    </w:lvl>
    <w:lvl w:ilvl="5">
      <w:start w:val="1"/>
      <w:numFmt w:val="none"/>
      <w:lvlText w:val=""/>
      <w:lvlJc w:val="left"/>
      <w:pPr>
        <w:tabs>
          <w:tab w:val="num" w:pos="1418"/>
        </w:tabs>
        <w:ind w:left="1418" w:hanging="284"/>
      </w:pPr>
      <w:rPr>
        <w:rFonts w:hint="default"/>
      </w:rPr>
    </w:lvl>
    <w:lvl w:ilvl="6">
      <w:start w:val="1"/>
      <w:numFmt w:val="none"/>
      <w:lvlText w:val="%7"/>
      <w:lvlJc w:val="left"/>
      <w:pPr>
        <w:tabs>
          <w:tab w:val="num" w:pos="1418"/>
        </w:tabs>
        <w:ind w:left="1418" w:hanging="284"/>
      </w:pPr>
      <w:rPr>
        <w:rFonts w:hint="default"/>
      </w:rPr>
    </w:lvl>
    <w:lvl w:ilvl="7">
      <w:start w:val="1"/>
      <w:numFmt w:val="none"/>
      <w:lvlText w:val="%8"/>
      <w:lvlJc w:val="left"/>
      <w:pPr>
        <w:tabs>
          <w:tab w:val="num" w:pos="1418"/>
        </w:tabs>
        <w:ind w:left="1418" w:hanging="284"/>
      </w:pPr>
      <w:rPr>
        <w:rFonts w:hint="default"/>
      </w:rPr>
    </w:lvl>
    <w:lvl w:ilvl="8">
      <w:start w:val="1"/>
      <w:numFmt w:val="none"/>
      <w:lvlText w:val="%9"/>
      <w:lvlJc w:val="left"/>
      <w:pPr>
        <w:tabs>
          <w:tab w:val="num" w:pos="1418"/>
        </w:tabs>
        <w:ind w:left="1418" w:hanging="284"/>
      </w:pPr>
      <w:rPr>
        <w:rFonts w:hint="default"/>
      </w:rPr>
    </w:lvl>
  </w:abstractNum>
  <w:abstractNum w:abstractNumId="7">
    <w:nsid w:val="1F855A93"/>
    <w:multiLevelType w:val="multilevel"/>
    <w:tmpl w:val="7F00AE54"/>
    <w:styleLink w:val="Listenummeriert"/>
    <w:lvl w:ilvl="0">
      <w:start w:val="1"/>
      <w:numFmt w:val="decimal"/>
      <w:lvlText w:val="(%1)"/>
      <w:lvlJc w:val="left"/>
      <w:pPr>
        <w:ind w:left="851" w:hanging="511"/>
      </w:pPr>
      <w:rPr>
        <w:rFonts w:ascii="Segoe UI" w:hAnsi="Segoe UI" w:hint="default"/>
      </w:rPr>
    </w:lvl>
    <w:lvl w:ilvl="1">
      <w:start w:val="1"/>
      <w:numFmt w:val="bullet"/>
      <w:lvlText w:val="–"/>
      <w:lvlJc w:val="left"/>
      <w:pPr>
        <w:ind w:left="851" w:hanging="511"/>
      </w:pPr>
      <w:rPr>
        <w:rFonts w:ascii="Frutiger LT 45 Light" w:hAnsi="Frutiger LT 45 Light" w:hint="default"/>
        <w:color w:val="auto"/>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8">
    <w:nsid w:val="27B33552"/>
    <w:multiLevelType w:val="multilevel"/>
    <w:tmpl w:val="92F8DF84"/>
    <w:styleLink w:val="ListemitSymbolAchtung"/>
    <w:lvl w:ilvl="0">
      <w:start w:val="1"/>
      <w:numFmt w:val="bullet"/>
      <w:lvlText w:val=""/>
      <w:lvlPicBulletId w:val="2"/>
      <w:lvlJc w:val="left"/>
      <w:pPr>
        <w:tabs>
          <w:tab w:val="num" w:pos="851"/>
        </w:tabs>
        <w:ind w:left="851" w:hanging="511"/>
      </w:pPr>
      <w:rPr>
        <w:rFonts w:ascii="Symbol" w:hAnsi="Symbol" w:hint="default"/>
        <w:color w:val="auto"/>
        <w:sz w:val="40"/>
      </w:rPr>
    </w:lvl>
    <w:lvl w:ilvl="1">
      <w:start w:val="1"/>
      <w:numFmt w:val="bullet"/>
      <w:lvlText w:val="–"/>
      <w:lvlJc w:val="left"/>
      <w:pPr>
        <w:tabs>
          <w:tab w:val="num" w:pos="851"/>
        </w:tabs>
        <w:ind w:left="851" w:hanging="511"/>
      </w:pPr>
      <w:rPr>
        <w:rFonts w:ascii="Frutiger LT 45 Light" w:hAnsi="Frutiger LT 45 Light" w:hint="default"/>
      </w:rPr>
    </w:lvl>
    <w:lvl w:ilvl="2">
      <w:start w:val="1"/>
      <w:numFmt w:val="none"/>
      <w:lvlText w:val=""/>
      <w:lvlJc w:val="left"/>
      <w:pPr>
        <w:tabs>
          <w:tab w:val="num" w:pos="1134"/>
        </w:tabs>
        <w:ind w:left="1134" w:hanging="283"/>
      </w:pPr>
      <w:rPr>
        <w:rFonts w:hint="default"/>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134"/>
        </w:tabs>
        <w:ind w:left="1134" w:hanging="283"/>
      </w:pPr>
      <w:rPr>
        <w:rFonts w:hint="default"/>
      </w:rPr>
    </w:lvl>
    <w:lvl w:ilvl="5">
      <w:start w:val="1"/>
      <w:numFmt w:val="none"/>
      <w:lvlText w:val=""/>
      <w:lvlJc w:val="left"/>
      <w:pPr>
        <w:tabs>
          <w:tab w:val="num" w:pos="1134"/>
        </w:tabs>
        <w:ind w:left="1134" w:hanging="283"/>
      </w:pPr>
      <w:rPr>
        <w:rFonts w:hint="default"/>
      </w:rPr>
    </w:lvl>
    <w:lvl w:ilvl="6">
      <w:start w:val="1"/>
      <w:numFmt w:val="none"/>
      <w:lvlText w:val="%7"/>
      <w:lvlJc w:val="left"/>
      <w:pPr>
        <w:tabs>
          <w:tab w:val="num" w:pos="1134"/>
        </w:tabs>
        <w:ind w:left="1134" w:hanging="283"/>
      </w:pPr>
      <w:rPr>
        <w:rFonts w:hint="default"/>
      </w:rPr>
    </w:lvl>
    <w:lvl w:ilvl="7">
      <w:start w:val="1"/>
      <w:numFmt w:val="none"/>
      <w:lvlText w:val="%8"/>
      <w:lvlJc w:val="left"/>
      <w:pPr>
        <w:tabs>
          <w:tab w:val="num" w:pos="1134"/>
        </w:tabs>
        <w:ind w:left="1134" w:hanging="283"/>
      </w:pPr>
      <w:rPr>
        <w:rFonts w:hint="default"/>
      </w:rPr>
    </w:lvl>
    <w:lvl w:ilvl="8">
      <w:start w:val="1"/>
      <w:numFmt w:val="none"/>
      <w:lvlText w:val="%9"/>
      <w:lvlJc w:val="left"/>
      <w:pPr>
        <w:tabs>
          <w:tab w:val="num" w:pos="1134"/>
        </w:tabs>
        <w:ind w:left="1134" w:hanging="283"/>
      </w:pPr>
      <w:rPr>
        <w:rFonts w:hint="default"/>
      </w:rPr>
    </w:lvl>
  </w:abstractNum>
  <w:abstractNum w:abstractNumId="9">
    <w:nsid w:val="31E276D8"/>
    <w:multiLevelType w:val="multilevel"/>
    <w:tmpl w:val="4C7E0854"/>
    <w:lvl w:ilvl="0">
      <w:start w:val="1"/>
      <w:numFmt w:val="decimal"/>
      <w:pStyle w:val="berschrift1"/>
      <w:lvlText w:val="%1"/>
      <w:lvlJc w:val="left"/>
      <w:pPr>
        <w:ind w:left="0" w:firstLine="0"/>
      </w:pPr>
      <w:rPr>
        <w:rFonts w:ascii="Segoe UI" w:hAnsi="Segoe UI" w:hint="default"/>
        <w:color w:val="1B335C"/>
      </w:rPr>
    </w:lvl>
    <w:lvl w:ilvl="1">
      <w:start w:val="1"/>
      <w:numFmt w:val="decimal"/>
      <w:pStyle w:val="berschrift2"/>
      <w:lvlText w:val="%1.%2"/>
      <w:lvlJc w:val="left"/>
      <w:pPr>
        <w:ind w:left="0" w:firstLine="0"/>
      </w:pPr>
      <w:rPr>
        <w:rFonts w:ascii="Segoe UI" w:hAnsi="Segoe UI" w:hint="default"/>
        <w:color w:val="1B335C"/>
      </w:rPr>
    </w:lvl>
    <w:lvl w:ilvl="2">
      <w:start w:val="1"/>
      <w:numFmt w:val="decimal"/>
      <w:pStyle w:val="berschrift3"/>
      <w:lvlText w:val="%1.%2.%3"/>
      <w:lvlJc w:val="left"/>
      <w:pPr>
        <w:ind w:left="0" w:firstLine="0"/>
      </w:pPr>
      <w:rPr>
        <w:rFonts w:ascii="Segoe UI" w:hAnsi="Segoe UI" w:hint="default"/>
        <w:color w:val="1B335C"/>
      </w:rPr>
    </w:lvl>
    <w:lvl w:ilvl="3">
      <w:start w:val="1"/>
      <w:numFmt w:val="bullet"/>
      <w:lvlRestart w:val="0"/>
      <w:lvlText w:val=" "/>
      <w:lvlJc w:val="left"/>
      <w:pPr>
        <w:ind w:left="0" w:firstLine="0"/>
      </w:pPr>
      <w:rPr>
        <w:rFonts w:ascii="Frutiger LT 65 Bold" w:hAnsi="Frutiger LT 65 Bold" w:hint="default"/>
      </w:rPr>
    </w:lvl>
    <w:lvl w:ilvl="4">
      <w:start w:val="1"/>
      <w:numFmt w:val="none"/>
      <w:lvlRestart w:val="0"/>
      <w:lvlText w:val=""/>
      <w:lvlJc w:val="left"/>
      <w:pPr>
        <w:ind w:left="0" w:firstLine="0"/>
      </w:pPr>
      <w:rPr>
        <w:rFonts w:ascii="Segoe UI" w:hAnsi="Segoe UI" w:hint="default"/>
      </w:rPr>
    </w:lvl>
    <w:lvl w:ilvl="5">
      <w:start w:val="1"/>
      <w:numFmt w:val="none"/>
      <w:lvlRestart w:val="0"/>
      <w:lvlText w:val=""/>
      <w:lvlJc w:val="left"/>
      <w:pPr>
        <w:ind w:left="0" w:firstLine="0"/>
      </w:pPr>
      <w:rPr>
        <w:rFonts w:ascii="Segoe UI" w:hAnsi="Segoe UI" w:hint="default"/>
      </w:rPr>
    </w:lvl>
    <w:lvl w:ilvl="6">
      <w:start w:val="1"/>
      <w:numFmt w:val="none"/>
      <w:lvlRestart w:val="0"/>
      <w:lvlText w:val="%7"/>
      <w:lvlJc w:val="left"/>
      <w:pPr>
        <w:ind w:left="0" w:firstLine="0"/>
      </w:pPr>
      <w:rPr>
        <w:rFonts w:ascii="Segoe UI" w:hAnsi="Segoe UI" w:hint="default"/>
      </w:rPr>
    </w:lvl>
    <w:lvl w:ilvl="7">
      <w:start w:val="1"/>
      <w:numFmt w:val="none"/>
      <w:lvlRestart w:val="0"/>
      <w:lvlText w:val="%8"/>
      <w:lvlJc w:val="left"/>
      <w:pPr>
        <w:ind w:left="0" w:firstLine="0"/>
      </w:pPr>
      <w:rPr>
        <w:rFonts w:ascii="Segoe UI" w:hAnsi="Segoe UI" w:hint="default"/>
      </w:rPr>
    </w:lvl>
    <w:lvl w:ilvl="8">
      <w:start w:val="1"/>
      <w:numFmt w:val="none"/>
      <w:lvlRestart w:val="0"/>
      <w:lvlText w:val="%9"/>
      <w:lvlJc w:val="left"/>
      <w:pPr>
        <w:ind w:left="0" w:firstLine="0"/>
      </w:pPr>
      <w:rPr>
        <w:rFonts w:ascii="Segoe UI" w:hAnsi="Segoe UI" w:hint="default"/>
      </w:rPr>
    </w:lvl>
  </w:abstractNum>
  <w:abstractNum w:abstractNumId="10">
    <w:nsid w:val="342B19EF"/>
    <w:multiLevelType w:val="hybridMultilevel"/>
    <w:tmpl w:val="969C5D54"/>
    <w:lvl w:ilvl="0" w:tplc="C270D1DA">
      <w:start w:val="1"/>
      <w:numFmt w:val="bullet"/>
      <w:pStyle w:val="Achtung"/>
      <w:lvlText w:val=""/>
      <w:lvlPicBulletId w:val="1"/>
      <w:lvlJc w:val="left"/>
      <w:pPr>
        <w:tabs>
          <w:tab w:val="num" w:pos="851"/>
        </w:tabs>
        <w:ind w:left="851" w:hanging="738"/>
      </w:pPr>
      <w:rPr>
        <w:rFonts w:ascii="Symbol" w:hAnsi="Symbol" w:hint="default"/>
        <w:color w:val="auto"/>
        <w:sz w:val="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ED6D3C"/>
    <w:multiLevelType w:val="multilevel"/>
    <w:tmpl w:val="E4A64574"/>
    <w:styleLink w:val="11111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2">
    <w:nsid w:val="522F1FD0"/>
    <w:multiLevelType w:val="hybridMultilevel"/>
    <w:tmpl w:val="515A50DA"/>
    <w:lvl w:ilvl="0" w:tplc="7D62B3DA">
      <w:start w:val="1"/>
      <w:numFmt w:val="bullet"/>
      <w:pStyle w:val="Achtunggelb"/>
      <w:lvlText w:val=""/>
      <w:lvlPicBulletId w:val="3"/>
      <w:lvlJc w:val="left"/>
      <w:pPr>
        <w:ind w:left="833" w:hanging="360"/>
      </w:pPr>
      <w:rPr>
        <w:rFonts w:ascii="Symbol" w:hAnsi="Symbol" w:hint="default"/>
        <w:color w:val="auto"/>
        <w:sz w:val="44"/>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3">
    <w:nsid w:val="5B521FFD"/>
    <w:multiLevelType w:val="hybridMultilevel"/>
    <w:tmpl w:val="2826A210"/>
    <w:lvl w:ilvl="0" w:tplc="B8E812E4">
      <w:start w:val="1"/>
      <w:numFmt w:val="bullet"/>
      <w:pStyle w:val="Literatur"/>
      <w:lvlText w:val=""/>
      <w:lvlJc w:val="left"/>
      <w:pPr>
        <w:ind w:left="720" w:hanging="360"/>
      </w:pPr>
      <w:rPr>
        <w:rFonts w:ascii="Wingdings" w:hAnsi="Wingdings" w:hint="default"/>
        <w:sz w:val="44"/>
        <w:szCs w:val="4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BEB148B"/>
    <w:multiLevelType w:val="multilevel"/>
    <w:tmpl w:val="13F62062"/>
    <w:numStyleLink w:val="Aufzhlung"/>
  </w:abstractNum>
  <w:abstractNum w:abstractNumId="15">
    <w:nsid w:val="5FDA0567"/>
    <w:multiLevelType w:val="hybridMultilevel"/>
    <w:tmpl w:val="63C29E8E"/>
    <w:lvl w:ilvl="0" w:tplc="251AE042">
      <w:start w:val="1"/>
      <w:numFmt w:val="bullet"/>
      <w:pStyle w:val="Aufzhlungszeichen3"/>
      <w:lvlText w:val="o"/>
      <w:lvlJc w:val="left"/>
      <w:pPr>
        <w:tabs>
          <w:tab w:val="num" w:pos="851"/>
        </w:tabs>
        <w:ind w:left="851" w:hanging="284"/>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2C97C36"/>
    <w:multiLevelType w:val="multilevel"/>
    <w:tmpl w:val="13F62062"/>
    <w:styleLink w:val="Aufzhlung"/>
    <w:lvl w:ilvl="0">
      <w:start w:val="1"/>
      <w:numFmt w:val="bullet"/>
      <w:pStyle w:val="AufzhlungZeichen"/>
      <w:lvlText w:val="•"/>
      <w:lvlJc w:val="left"/>
      <w:pPr>
        <w:tabs>
          <w:tab w:val="num" w:pos="851"/>
        </w:tabs>
        <w:ind w:left="851" w:hanging="511"/>
      </w:pPr>
      <w:rPr>
        <w:rFonts w:ascii="Frutiger LT 45 Light" w:hAnsi="Frutiger LT 45 Light" w:hint="default"/>
        <w:b w:val="0"/>
        <w:i w:val="0"/>
        <w:sz w:val="24"/>
      </w:rPr>
    </w:lvl>
    <w:lvl w:ilvl="1">
      <w:start w:val="1"/>
      <w:numFmt w:val="bullet"/>
      <w:lvlRestart w:val="0"/>
      <w:lvlText w:val="−"/>
      <w:lvlJc w:val="left"/>
      <w:pPr>
        <w:tabs>
          <w:tab w:val="num" w:pos="851"/>
        </w:tabs>
        <w:ind w:left="851" w:hanging="511"/>
      </w:pPr>
      <w:rPr>
        <w:rFonts w:ascii="Frutiger LT 45 Light" w:hAnsi="Frutiger LT 45 Light" w:hint="default"/>
        <w:b w:val="0"/>
        <w:i w:val="0"/>
        <w:sz w:val="24"/>
      </w:rPr>
    </w:lvl>
    <w:lvl w:ilvl="2">
      <w:start w:val="1"/>
      <w:numFmt w:val="bullet"/>
      <w:lvlRestart w:val="0"/>
      <w:lvlText w:val="&gt;"/>
      <w:lvlJc w:val="left"/>
      <w:pPr>
        <w:tabs>
          <w:tab w:val="num" w:pos="851"/>
        </w:tabs>
        <w:ind w:left="851" w:hanging="511"/>
      </w:pPr>
      <w:rPr>
        <w:rFonts w:ascii="Frutiger LT 45 Light" w:hAnsi="Frutiger LT 45 Light" w:hint="default"/>
        <w:b w:val="0"/>
        <w:i w:val="0"/>
        <w:sz w:val="24"/>
      </w:rPr>
    </w:lvl>
    <w:lvl w:ilvl="3">
      <w:start w:val="1"/>
      <w:numFmt w:val="none"/>
      <w:lvlRestart w:val="0"/>
      <w:lvlText w:val=""/>
      <w:lvlJc w:val="left"/>
      <w:pPr>
        <w:tabs>
          <w:tab w:val="num" w:pos="851"/>
        </w:tabs>
        <w:ind w:left="851" w:hanging="624"/>
      </w:pPr>
      <w:rPr>
        <w:rFonts w:ascii="Frutiger LT 45 Light" w:hAnsi="Frutiger LT 45 Light" w:hint="default"/>
        <w:b w:val="0"/>
        <w:i w:val="0"/>
        <w:sz w:val="24"/>
      </w:rPr>
    </w:lvl>
    <w:lvl w:ilvl="4">
      <w:start w:val="1"/>
      <w:numFmt w:val="none"/>
      <w:lvlRestart w:val="0"/>
      <w:lvlText w:val=""/>
      <w:lvlJc w:val="left"/>
      <w:pPr>
        <w:tabs>
          <w:tab w:val="num" w:pos="851"/>
        </w:tabs>
        <w:ind w:left="851" w:hanging="624"/>
      </w:pPr>
      <w:rPr>
        <w:rFonts w:ascii="Frutiger LT 45 Light" w:hAnsi="Frutiger LT 45 Light" w:hint="default"/>
        <w:b w:val="0"/>
        <w:i w:val="0"/>
        <w:sz w:val="24"/>
      </w:rPr>
    </w:lvl>
    <w:lvl w:ilvl="5">
      <w:start w:val="1"/>
      <w:numFmt w:val="none"/>
      <w:lvlRestart w:val="0"/>
      <w:lvlText w:val=""/>
      <w:lvlJc w:val="left"/>
      <w:pPr>
        <w:tabs>
          <w:tab w:val="num" w:pos="851"/>
        </w:tabs>
        <w:ind w:left="851" w:hanging="624"/>
      </w:pPr>
      <w:rPr>
        <w:rFonts w:ascii="Frutiger LT 45 Light" w:hAnsi="Frutiger LT 45 Light" w:hint="default"/>
        <w:b w:val="0"/>
        <w:i w:val="0"/>
        <w:sz w:val="24"/>
      </w:rPr>
    </w:lvl>
    <w:lvl w:ilvl="6">
      <w:start w:val="1"/>
      <w:numFmt w:val="none"/>
      <w:lvlRestart w:val="0"/>
      <w:lvlText w:val=""/>
      <w:lvlJc w:val="left"/>
      <w:pPr>
        <w:tabs>
          <w:tab w:val="num" w:pos="851"/>
        </w:tabs>
        <w:ind w:left="851" w:hanging="624"/>
      </w:pPr>
      <w:rPr>
        <w:rFonts w:ascii="Frutiger LT 45 Light" w:hAnsi="Frutiger LT 45 Light" w:hint="default"/>
        <w:b w:val="0"/>
        <w:i w:val="0"/>
        <w:sz w:val="24"/>
      </w:rPr>
    </w:lvl>
    <w:lvl w:ilvl="7">
      <w:start w:val="1"/>
      <w:numFmt w:val="none"/>
      <w:lvlRestart w:val="0"/>
      <w:lvlText w:val=""/>
      <w:lvlJc w:val="left"/>
      <w:pPr>
        <w:tabs>
          <w:tab w:val="num" w:pos="851"/>
        </w:tabs>
        <w:ind w:left="851" w:hanging="624"/>
      </w:pPr>
      <w:rPr>
        <w:rFonts w:ascii="Frutiger LT 45 Light" w:hAnsi="Frutiger LT 45 Light" w:hint="default"/>
        <w:b w:val="0"/>
        <w:i w:val="0"/>
        <w:sz w:val="24"/>
      </w:rPr>
    </w:lvl>
    <w:lvl w:ilvl="8">
      <w:start w:val="1"/>
      <w:numFmt w:val="none"/>
      <w:lvlRestart w:val="0"/>
      <w:lvlText w:val=""/>
      <w:lvlJc w:val="left"/>
      <w:pPr>
        <w:tabs>
          <w:tab w:val="num" w:pos="851"/>
        </w:tabs>
        <w:ind w:left="851" w:hanging="624"/>
      </w:pPr>
      <w:rPr>
        <w:rFonts w:ascii="Frutiger LT 45 Light" w:hAnsi="Frutiger LT 45 Light" w:hint="default"/>
        <w:b w:val="0"/>
        <w:i w:val="0"/>
        <w:sz w:val="24"/>
      </w:rPr>
    </w:lvl>
  </w:abstractNum>
  <w:abstractNum w:abstractNumId="17">
    <w:nsid w:val="634A58AE"/>
    <w:multiLevelType w:val="multilevel"/>
    <w:tmpl w:val="7D7A2032"/>
    <w:lvl w:ilvl="0">
      <w:start w:val="1"/>
      <w:numFmt w:val="decimal"/>
      <w:lvlText w:val="%1"/>
      <w:lvlJc w:val="left"/>
      <w:pPr>
        <w:ind w:left="0" w:firstLine="0"/>
      </w:pPr>
      <w:rPr>
        <w:rFonts w:ascii="Segoe UI" w:hAnsi="Segoe UI" w:hint="default"/>
        <w:color w:val="003E7C"/>
      </w:rPr>
    </w:lvl>
    <w:lvl w:ilvl="1">
      <w:start w:val="1"/>
      <w:numFmt w:val="decimal"/>
      <w:lvlText w:val="%1.%2"/>
      <w:lvlJc w:val="left"/>
      <w:pPr>
        <w:ind w:left="0" w:firstLine="0"/>
      </w:pPr>
      <w:rPr>
        <w:rFonts w:ascii="Segoe UI" w:hAnsi="Segoe UI" w:hint="default"/>
        <w:color w:val="003E7C"/>
      </w:rPr>
    </w:lvl>
    <w:lvl w:ilvl="2">
      <w:start w:val="1"/>
      <w:numFmt w:val="decimal"/>
      <w:lvlText w:val="%1.%2.%3"/>
      <w:lvlJc w:val="left"/>
      <w:pPr>
        <w:ind w:left="0" w:firstLine="0"/>
      </w:pPr>
      <w:rPr>
        <w:rFonts w:ascii="Segoe UI" w:hAnsi="Segoe UI" w:hint="default"/>
        <w:color w:val="003E7C"/>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ascii="Segoe UI" w:hAnsi="Segoe UI" w:hint="default"/>
      </w:rPr>
    </w:lvl>
    <w:lvl w:ilvl="5">
      <w:start w:val="1"/>
      <w:numFmt w:val="none"/>
      <w:lvlRestart w:val="0"/>
      <w:lvlText w:val=""/>
      <w:lvlJc w:val="left"/>
      <w:pPr>
        <w:ind w:left="0" w:firstLine="0"/>
      </w:pPr>
      <w:rPr>
        <w:rFonts w:ascii="Segoe UI" w:hAnsi="Segoe UI" w:hint="default"/>
      </w:rPr>
    </w:lvl>
    <w:lvl w:ilvl="6">
      <w:start w:val="1"/>
      <w:numFmt w:val="none"/>
      <w:lvlRestart w:val="0"/>
      <w:lvlText w:val="%7"/>
      <w:lvlJc w:val="left"/>
      <w:pPr>
        <w:ind w:left="0" w:firstLine="0"/>
      </w:pPr>
      <w:rPr>
        <w:rFonts w:ascii="Segoe UI" w:hAnsi="Segoe UI" w:hint="default"/>
      </w:rPr>
    </w:lvl>
    <w:lvl w:ilvl="7">
      <w:start w:val="1"/>
      <w:numFmt w:val="none"/>
      <w:lvlRestart w:val="0"/>
      <w:lvlText w:val="%8"/>
      <w:lvlJc w:val="left"/>
      <w:pPr>
        <w:ind w:left="0" w:firstLine="0"/>
      </w:pPr>
      <w:rPr>
        <w:rFonts w:ascii="Segoe UI" w:hAnsi="Segoe UI" w:hint="default"/>
      </w:rPr>
    </w:lvl>
    <w:lvl w:ilvl="8">
      <w:start w:val="1"/>
      <w:numFmt w:val="none"/>
      <w:lvlRestart w:val="0"/>
      <w:lvlText w:val="%9"/>
      <w:lvlJc w:val="left"/>
      <w:pPr>
        <w:ind w:left="0" w:firstLine="0"/>
      </w:pPr>
      <w:rPr>
        <w:rFonts w:ascii="Segoe UI" w:hAnsi="Segoe UI" w:hint="default"/>
      </w:rPr>
    </w:lvl>
  </w:abstractNum>
  <w:abstractNum w:abstractNumId="18">
    <w:nsid w:val="6A9E7AB7"/>
    <w:multiLevelType w:val="multilevel"/>
    <w:tmpl w:val="1BA4C5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E4357EB"/>
    <w:multiLevelType w:val="multilevel"/>
    <w:tmpl w:val="39A4BE70"/>
    <w:lvl w:ilvl="0">
      <w:start w:val="1"/>
      <w:numFmt w:val="decimal"/>
      <w:lvlText w:val="(%1)"/>
      <w:lvlJc w:val="left"/>
      <w:pPr>
        <w:ind w:left="851" w:hanging="567"/>
      </w:pPr>
      <w:rPr>
        <w:rFonts w:ascii="Segoe UI" w:hAnsi="Segoe UI" w:hint="default"/>
      </w:rPr>
    </w:lvl>
    <w:lvl w:ilvl="1">
      <w:start w:val="1"/>
      <w:numFmt w:val="bullet"/>
      <w:lvlText w:val="–"/>
      <w:lvlJc w:val="left"/>
      <w:pPr>
        <w:ind w:left="851" w:hanging="511"/>
      </w:pPr>
      <w:rPr>
        <w:rFonts w:ascii="Frutiger LT 45 Light" w:hAnsi="Frutiger LT 45 Light" w:hint="default"/>
        <w:color w:val="auto"/>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0">
    <w:nsid w:val="6F3A4A48"/>
    <w:multiLevelType w:val="multilevel"/>
    <w:tmpl w:val="39A4BE70"/>
    <w:lvl w:ilvl="0">
      <w:start w:val="1"/>
      <w:numFmt w:val="decimal"/>
      <w:lvlText w:val="(%1)"/>
      <w:lvlJc w:val="left"/>
      <w:pPr>
        <w:ind w:left="851" w:hanging="567"/>
      </w:pPr>
      <w:rPr>
        <w:rFonts w:ascii="Segoe UI" w:hAnsi="Segoe UI" w:hint="default"/>
      </w:rPr>
    </w:lvl>
    <w:lvl w:ilvl="1">
      <w:start w:val="1"/>
      <w:numFmt w:val="bullet"/>
      <w:lvlText w:val="–"/>
      <w:lvlJc w:val="left"/>
      <w:pPr>
        <w:ind w:left="851" w:hanging="511"/>
      </w:pPr>
      <w:rPr>
        <w:rFonts w:ascii="Frutiger LT 45 Light" w:hAnsi="Frutiger LT 45 Light" w:hint="default"/>
        <w:color w:val="auto"/>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1">
    <w:nsid w:val="6F4A3F3D"/>
    <w:multiLevelType w:val="multilevel"/>
    <w:tmpl w:val="A680F3D4"/>
    <w:lvl w:ilvl="0">
      <w:start w:val="1"/>
      <w:numFmt w:val="bullet"/>
      <w:lvlText w:val="●"/>
      <w:lvlJc w:val="left"/>
      <w:pPr>
        <w:tabs>
          <w:tab w:val="num" w:pos="851"/>
        </w:tabs>
        <w:ind w:left="851" w:hanging="511"/>
      </w:pPr>
      <w:rPr>
        <w:rFonts w:ascii="Calibri" w:hAnsi="Calibri" w:hint="default"/>
      </w:rPr>
    </w:lvl>
    <w:lvl w:ilvl="1">
      <w:start w:val="1"/>
      <w:numFmt w:val="bullet"/>
      <w:lvlText w:val="–"/>
      <w:lvlJc w:val="left"/>
      <w:pPr>
        <w:tabs>
          <w:tab w:val="num" w:pos="1134"/>
        </w:tabs>
        <w:ind w:left="1134" w:hanging="283"/>
      </w:pPr>
      <w:rPr>
        <w:rFonts w:ascii="Frutiger LT 45 Light" w:hAnsi="Frutiger LT 45 Light" w:hint="default"/>
      </w:rPr>
    </w:lvl>
    <w:lvl w:ilvl="2">
      <w:start w:val="1"/>
      <w:numFmt w:val="bullet"/>
      <w:lvlText w:val=""/>
      <w:lvlJc w:val="left"/>
      <w:pPr>
        <w:tabs>
          <w:tab w:val="num" w:pos="1134"/>
        </w:tabs>
        <w:ind w:left="1134" w:hanging="283"/>
      </w:pPr>
      <w:rPr>
        <w:rFonts w:ascii="Wingdings" w:hAnsi="Wingdings" w:hint="default"/>
      </w:rPr>
    </w:lvl>
    <w:lvl w:ilvl="3">
      <w:start w:val="1"/>
      <w:numFmt w:val="none"/>
      <w:lvlText w:val=""/>
      <w:lvlJc w:val="left"/>
      <w:pPr>
        <w:tabs>
          <w:tab w:val="num" w:pos="1134"/>
        </w:tabs>
        <w:ind w:left="1134" w:hanging="283"/>
      </w:pPr>
      <w:rPr>
        <w:rFonts w:hint="default"/>
      </w:rPr>
    </w:lvl>
    <w:lvl w:ilvl="4">
      <w:start w:val="1"/>
      <w:numFmt w:val="none"/>
      <w:lvlText w:val=""/>
      <w:lvlJc w:val="left"/>
      <w:pPr>
        <w:tabs>
          <w:tab w:val="num" w:pos="1134"/>
        </w:tabs>
        <w:ind w:left="1134" w:hanging="283"/>
      </w:pPr>
      <w:rPr>
        <w:rFonts w:hint="default"/>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rPr>
    </w:lvl>
  </w:abstractNum>
  <w:abstractNum w:abstractNumId="22">
    <w:nsid w:val="7456697E"/>
    <w:multiLevelType w:val="hybridMultilevel"/>
    <w:tmpl w:val="E940EF9C"/>
    <w:lvl w:ilvl="0" w:tplc="C16CCFB2">
      <w:start w:val="1"/>
      <w:numFmt w:val="bullet"/>
      <w:pStyle w:val="Achtung0"/>
      <w:lvlText w:val=""/>
      <w:lvlPicBulletId w:val="4"/>
      <w:lvlJc w:val="left"/>
      <w:pPr>
        <w:tabs>
          <w:tab w:val="num" w:pos="851"/>
        </w:tabs>
        <w:ind w:left="851" w:hanging="738"/>
      </w:pPr>
      <w:rPr>
        <w:rFonts w:ascii="Symbol" w:hAnsi="Symbol" w:hint="default"/>
        <w:color w:val="auto"/>
        <w:sz w:val="40"/>
        <w:szCs w:val="3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4F1076F2">
      <w:numFmt w:val="bullet"/>
      <w:lvlText w:val="-"/>
      <w:lvlJc w:val="left"/>
      <w:pPr>
        <w:tabs>
          <w:tab w:val="num" w:pos="2880"/>
        </w:tabs>
        <w:ind w:left="2880" w:hanging="360"/>
      </w:pPr>
      <w:rPr>
        <w:rFonts w:ascii="Frutiger LT 45 Light" w:eastAsia="Times New Roman" w:hAnsi="Frutiger LT 45 Light" w:cs="Times New Roman"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CC01B20"/>
    <w:multiLevelType w:val="multilevel"/>
    <w:tmpl w:val="AE6CD1A2"/>
    <w:numStyleLink w:val="AufzhlungNummer"/>
  </w:abstractNum>
  <w:num w:numId="1">
    <w:abstractNumId w:val="0"/>
  </w:num>
  <w:num w:numId="2">
    <w:abstractNumId w:val="4"/>
  </w:num>
  <w:num w:numId="3">
    <w:abstractNumId w:val="3"/>
  </w:num>
  <w:num w:numId="4">
    <w:abstractNumId w:val="10"/>
  </w:num>
  <w:num w:numId="5">
    <w:abstractNumId w:val="16"/>
  </w:num>
  <w:num w:numId="6">
    <w:abstractNumId w:val="5"/>
  </w:num>
  <w:num w:numId="7">
    <w:abstractNumId w:val="2"/>
  </w:num>
  <w:num w:numId="8">
    <w:abstractNumId w:val="15"/>
  </w:num>
  <w:num w:numId="9">
    <w:abstractNumId w:val="11"/>
  </w:num>
  <w:num w:numId="10">
    <w:abstractNumId w:val="21"/>
  </w:num>
  <w:num w:numId="11">
    <w:abstractNumId w:val="8"/>
  </w:num>
  <w:num w:numId="12">
    <w:abstractNumId w:val="6"/>
  </w:num>
  <w:num w:numId="13">
    <w:abstractNumId w:val="18"/>
  </w:num>
  <w:num w:numId="14">
    <w:abstractNumId w:val="7"/>
  </w:num>
  <w:num w:numId="15">
    <w:abstractNumId w:val="19"/>
  </w:num>
  <w:num w:numId="16">
    <w:abstractNumId w:val="20"/>
  </w:num>
  <w:num w:numId="17">
    <w:abstractNumId w:val="1"/>
  </w:num>
  <w:num w:numId="18">
    <w:abstractNumId w:val="1"/>
    <w:lvlOverride w:ilvl="0">
      <w:lvl w:ilvl="0">
        <w:start w:val="1"/>
        <w:numFmt w:val="decimal"/>
        <w:lvlText w:val="(%1)"/>
        <w:lvlJc w:val="left"/>
        <w:pPr>
          <w:ind w:left="851" w:hanging="567"/>
        </w:pPr>
        <w:rPr>
          <w:rFonts w:asciiTheme="minorHAnsi" w:hAnsiTheme="minorHAnsi" w:hint="default"/>
        </w:rPr>
      </w:lvl>
    </w:lvlOverride>
    <w:lvlOverride w:ilvl="1">
      <w:lvl w:ilvl="1">
        <w:start w:val="1"/>
        <w:numFmt w:val="bullet"/>
        <w:lvlText w:val="–"/>
        <w:lvlJc w:val="left"/>
        <w:pPr>
          <w:ind w:left="1134" w:hanging="283"/>
        </w:pPr>
        <w:rPr>
          <w:rFonts w:ascii="Frutiger LT 45 Light" w:hAnsi="Frutiger LT 45 Light" w:hint="default"/>
          <w:color w:val="auto"/>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19">
    <w:abstractNumId w:val="14"/>
  </w:num>
  <w:num w:numId="20">
    <w:abstractNumId w:val="4"/>
  </w:num>
  <w:num w:numId="21">
    <w:abstractNumId w:val="23"/>
  </w:num>
  <w:num w:numId="22">
    <w:abstractNumId w:val="4"/>
  </w:num>
  <w:num w:numId="23">
    <w:abstractNumId w:val="17"/>
  </w:num>
  <w:num w:numId="24">
    <w:abstractNumId w:val="18"/>
  </w:num>
  <w:num w:numId="25">
    <w:abstractNumId w:val="9"/>
  </w:num>
  <w:num w:numId="26">
    <w:abstractNumId w:val="12"/>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22"/>
  </w:num>
  <w:num w:numId="35">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consecutiveHyphenLimit w:val="2"/>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733"/>
    <w:rsid w:val="000005B8"/>
    <w:rsid w:val="000019E1"/>
    <w:rsid w:val="00002416"/>
    <w:rsid w:val="0001764A"/>
    <w:rsid w:val="00017EE5"/>
    <w:rsid w:val="00017F63"/>
    <w:rsid w:val="00020B34"/>
    <w:rsid w:val="0002563F"/>
    <w:rsid w:val="0002714D"/>
    <w:rsid w:val="00032F7A"/>
    <w:rsid w:val="0003764B"/>
    <w:rsid w:val="00042285"/>
    <w:rsid w:val="0004300C"/>
    <w:rsid w:val="0004387A"/>
    <w:rsid w:val="00044E20"/>
    <w:rsid w:val="00045426"/>
    <w:rsid w:val="0005093F"/>
    <w:rsid w:val="00051114"/>
    <w:rsid w:val="00052C94"/>
    <w:rsid w:val="00054EC3"/>
    <w:rsid w:val="00062DCE"/>
    <w:rsid w:val="00066E47"/>
    <w:rsid w:val="00073AE4"/>
    <w:rsid w:val="00083E59"/>
    <w:rsid w:val="00084DD3"/>
    <w:rsid w:val="00085FAF"/>
    <w:rsid w:val="00087733"/>
    <w:rsid w:val="00094F77"/>
    <w:rsid w:val="000979FF"/>
    <w:rsid w:val="000A381D"/>
    <w:rsid w:val="000A53B9"/>
    <w:rsid w:val="000A7F3D"/>
    <w:rsid w:val="000B0BBD"/>
    <w:rsid w:val="000C3861"/>
    <w:rsid w:val="000C3A38"/>
    <w:rsid w:val="000D2142"/>
    <w:rsid w:val="000D39F2"/>
    <w:rsid w:val="000D52C6"/>
    <w:rsid w:val="000F014C"/>
    <w:rsid w:val="000F33A4"/>
    <w:rsid w:val="000F583C"/>
    <w:rsid w:val="0010210E"/>
    <w:rsid w:val="001023EB"/>
    <w:rsid w:val="00102DBC"/>
    <w:rsid w:val="0010339B"/>
    <w:rsid w:val="00106264"/>
    <w:rsid w:val="00110076"/>
    <w:rsid w:val="00111EBF"/>
    <w:rsid w:val="001142B0"/>
    <w:rsid w:val="001177B3"/>
    <w:rsid w:val="00126AD3"/>
    <w:rsid w:val="0013482E"/>
    <w:rsid w:val="00135DB5"/>
    <w:rsid w:val="001447CD"/>
    <w:rsid w:val="00146707"/>
    <w:rsid w:val="00146986"/>
    <w:rsid w:val="00160D4F"/>
    <w:rsid w:val="0016435E"/>
    <w:rsid w:val="00166D96"/>
    <w:rsid w:val="00171A34"/>
    <w:rsid w:val="00175108"/>
    <w:rsid w:val="00177DA1"/>
    <w:rsid w:val="001835CF"/>
    <w:rsid w:val="001852EB"/>
    <w:rsid w:val="001856C0"/>
    <w:rsid w:val="001905C7"/>
    <w:rsid w:val="00191E2F"/>
    <w:rsid w:val="00196B3C"/>
    <w:rsid w:val="001A0C6C"/>
    <w:rsid w:val="001A2981"/>
    <w:rsid w:val="001A42A9"/>
    <w:rsid w:val="001A63E3"/>
    <w:rsid w:val="001B0E88"/>
    <w:rsid w:val="001B10C7"/>
    <w:rsid w:val="001B2116"/>
    <w:rsid w:val="001B3E24"/>
    <w:rsid w:val="001B6554"/>
    <w:rsid w:val="001B7D46"/>
    <w:rsid w:val="001C1107"/>
    <w:rsid w:val="001C1CDE"/>
    <w:rsid w:val="001C6834"/>
    <w:rsid w:val="001D7E0C"/>
    <w:rsid w:val="001E3ADC"/>
    <w:rsid w:val="001E3F0D"/>
    <w:rsid w:val="001E7226"/>
    <w:rsid w:val="001F0DE4"/>
    <w:rsid w:val="002046A2"/>
    <w:rsid w:val="00207D50"/>
    <w:rsid w:val="00210F3B"/>
    <w:rsid w:val="00212E0A"/>
    <w:rsid w:val="002146BD"/>
    <w:rsid w:val="00215F68"/>
    <w:rsid w:val="002169C6"/>
    <w:rsid w:val="002178F1"/>
    <w:rsid w:val="002200E0"/>
    <w:rsid w:val="00220D3F"/>
    <w:rsid w:val="002235F4"/>
    <w:rsid w:val="00226CB4"/>
    <w:rsid w:val="002328CC"/>
    <w:rsid w:val="002353FA"/>
    <w:rsid w:val="0023742B"/>
    <w:rsid w:val="00245946"/>
    <w:rsid w:val="002501CC"/>
    <w:rsid w:val="00251626"/>
    <w:rsid w:val="002525B9"/>
    <w:rsid w:val="00264026"/>
    <w:rsid w:val="00264DE1"/>
    <w:rsid w:val="00265D02"/>
    <w:rsid w:val="00270440"/>
    <w:rsid w:val="00273CAD"/>
    <w:rsid w:val="002762C8"/>
    <w:rsid w:val="002808A5"/>
    <w:rsid w:val="00281D87"/>
    <w:rsid w:val="00285E95"/>
    <w:rsid w:val="00292CB1"/>
    <w:rsid w:val="00292D0B"/>
    <w:rsid w:val="002949B2"/>
    <w:rsid w:val="0029673D"/>
    <w:rsid w:val="002A2185"/>
    <w:rsid w:val="002A4129"/>
    <w:rsid w:val="002A74F5"/>
    <w:rsid w:val="002A7CBB"/>
    <w:rsid w:val="002B6671"/>
    <w:rsid w:val="002C3FBF"/>
    <w:rsid w:val="002D03E3"/>
    <w:rsid w:val="002E1AEE"/>
    <w:rsid w:val="002E540F"/>
    <w:rsid w:val="002F017A"/>
    <w:rsid w:val="002F305C"/>
    <w:rsid w:val="002F4623"/>
    <w:rsid w:val="002F4CC8"/>
    <w:rsid w:val="003120B3"/>
    <w:rsid w:val="0031294B"/>
    <w:rsid w:val="00314968"/>
    <w:rsid w:val="00315F20"/>
    <w:rsid w:val="00316637"/>
    <w:rsid w:val="0031789B"/>
    <w:rsid w:val="00326240"/>
    <w:rsid w:val="003278EB"/>
    <w:rsid w:val="00330F9C"/>
    <w:rsid w:val="00331D6F"/>
    <w:rsid w:val="00332740"/>
    <w:rsid w:val="003328E9"/>
    <w:rsid w:val="00334785"/>
    <w:rsid w:val="00334C0C"/>
    <w:rsid w:val="00344E93"/>
    <w:rsid w:val="003504C6"/>
    <w:rsid w:val="0035243A"/>
    <w:rsid w:val="00352461"/>
    <w:rsid w:val="00363BEA"/>
    <w:rsid w:val="00364E3C"/>
    <w:rsid w:val="00367872"/>
    <w:rsid w:val="0037202A"/>
    <w:rsid w:val="0037416E"/>
    <w:rsid w:val="003770B1"/>
    <w:rsid w:val="003773A0"/>
    <w:rsid w:val="00382CE7"/>
    <w:rsid w:val="003863A2"/>
    <w:rsid w:val="00391D1B"/>
    <w:rsid w:val="00396B87"/>
    <w:rsid w:val="003A1D80"/>
    <w:rsid w:val="003A58CF"/>
    <w:rsid w:val="003A6496"/>
    <w:rsid w:val="003B18E7"/>
    <w:rsid w:val="003B486C"/>
    <w:rsid w:val="003B50D6"/>
    <w:rsid w:val="003B622B"/>
    <w:rsid w:val="003B6B80"/>
    <w:rsid w:val="003C47CC"/>
    <w:rsid w:val="003C6E77"/>
    <w:rsid w:val="003C7C36"/>
    <w:rsid w:val="003D3470"/>
    <w:rsid w:val="003D34D4"/>
    <w:rsid w:val="003D60B3"/>
    <w:rsid w:val="003E0478"/>
    <w:rsid w:val="003F0A57"/>
    <w:rsid w:val="003F1351"/>
    <w:rsid w:val="003F1496"/>
    <w:rsid w:val="003F29C9"/>
    <w:rsid w:val="003F6C49"/>
    <w:rsid w:val="003F7614"/>
    <w:rsid w:val="003F7CD2"/>
    <w:rsid w:val="0040194C"/>
    <w:rsid w:val="00406F82"/>
    <w:rsid w:val="004071E3"/>
    <w:rsid w:val="00407398"/>
    <w:rsid w:val="004112E5"/>
    <w:rsid w:val="00414524"/>
    <w:rsid w:val="00414A58"/>
    <w:rsid w:val="00423655"/>
    <w:rsid w:val="00423675"/>
    <w:rsid w:val="004255B2"/>
    <w:rsid w:val="00430BC8"/>
    <w:rsid w:val="00433F89"/>
    <w:rsid w:val="00433FBC"/>
    <w:rsid w:val="00434945"/>
    <w:rsid w:val="00445D62"/>
    <w:rsid w:val="004529C1"/>
    <w:rsid w:val="00452BBF"/>
    <w:rsid w:val="00454202"/>
    <w:rsid w:val="00455340"/>
    <w:rsid w:val="0045686E"/>
    <w:rsid w:val="00460AF3"/>
    <w:rsid w:val="004632D5"/>
    <w:rsid w:val="0046378C"/>
    <w:rsid w:val="00463C3C"/>
    <w:rsid w:val="0046527A"/>
    <w:rsid w:val="00477B0A"/>
    <w:rsid w:val="00481C65"/>
    <w:rsid w:val="00484248"/>
    <w:rsid w:val="00485259"/>
    <w:rsid w:val="00486BDE"/>
    <w:rsid w:val="00487E6B"/>
    <w:rsid w:val="00497067"/>
    <w:rsid w:val="004A4F56"/>
    <w:rsid w:val="004A582E"/>
    <w:rsid w:val="004A69B6"/>
    <w:rsid w:val="004A76E1"/>
    <w:rsid w:val="004B04E5"/>
    <w:rsid w:val="004B67D9"/>
    <w:rsid w:val="004C19B5"/>
    <w:rsid w:val="004C2311"/>
    <w:rsid w:val="004C6130"/>
    <w:rsid w:val="004C7B31"/>
    <w:rsid w:val="004D251F"/>
    <w:rsid w:val="004D3F70"/>
    <w:rsid w:val="004D6760"/>
    <w:rsid w:val="004E0E3D"/>
    <w:rsid w:val="004E142C"/>
    <w:rsid w:val="004E345E"/>
    <w:rsid w:val="004E417B"/>
    <w:rsid w:val="004E49AD"/>
    <w:rsid w:val="004E6316"/>
    <w:rsid w:val="004E7995"/>
    <w:rsid w:val="004F0C10"/>
    <w:rsid w:val="004F13BB"/>
    <w:rsid w:val="004F33ED"/>
    <w:rsid w:val="004F59B2"/>
    <w:rsid w:val="00500480"/>
    <w:rsid w:val="0051312F"/>
    <w:rsid w:val="00513ED6"/>
    <w:rsid w:val="00514C42"/>
    <w:rsid w:val="00522F77"/>
    <w:rsid w:val="00532CD5"/>
    <w:rsid w:val="00536FA5"/>
    <w:rsid w:val="00537D46"/>
    <w:rsid w:val="00540750"/>
    <w:rsid w:val="0054077B"/>
    <w:rsid w:val="00544355"/>
    <w:rsid w:val="00544A53"/>
    <w:rsid w:val="00550254"/>
    <w:rsid w:val="00551E77"/>
    <w:rsid w:val="005553DF"/>
    <w:rsid w:val="005573B5"/>
    <w:rsid w:val="00561CF2"/>
    <w:rsid w:val="00571F37"/>
    <w:rsid w:val="005760A9"/>
    <w:rsid w:val="00581325"/>
    <w:rsid w:val="005836F0"/>
    <w:rsid w:val="00587F22"/>
    <w:rsid w:val="00592629"/>
    <w:rsid w:val="005928DE"/>
    <w:rsid w:val="00592FCD"/>
    <w:rsid w:val="00594CE7"/>
    <w:rsid w:val="00595B2E"/>
    <w:rsid w:val="00595C0F"/>
    <w:rsid w:val="005960E0"/>
    <w:rsid w:val="005A43FE"/>
    <w:rsid w:val="005B2D36"/>
    <w:rsid w:val="005B3D08"/>
    <w:rsid w:val="005B69B0"/>
    <w:rsid w:val="005C19DF"/>
    <w:rsid w:val="005C1C74"/>
    <w:rsid w:val="005C4CD2"/>
    <w:rsid w:val="005D544A"/>
    <w:rsid w:val="005E1DE5"/>
    <w:rsid w:val="005E23D1"/>
    <w:rsid w:val="005E4482"/>
    <w:rsid w:val="005E670F"/>
    <w:rsid w:val="005F0A57"/>
    <w:rsid w:val="005F2167"/>
    <w:rsid w:val="005F2906"/>
    <w:rsid w:val="005F4592"/>
    <w:rsid w:val="005F7466"/>
    <w:rsid w:val="005F7DF9"/>
    <w:rsid w:val="006016B8"/>
    <w:rsid w:val="0060722D"/>
    <w:rsid w:val="006079D0"/>
    <w:rsid w:val="00610852"/>
    <w:rsid w:val="00611680"/>
    <w:rsid w:val="00612CA3"/>
    <w:rsid w:val="00615B28"/>
    <w:rsid w:val="00615D70"/>
    <w:rsid w:val="0062179D"/>
    <w:rsid w:val="006218FA"/>
    <w:rsid w:val="00623AD7"/>
    <w:rsid w:val="0063173E"/>
    <w:rsid w:val="00633864"/>
    <w:rsid w:val="00640DF8"/>
    <w:rsid w:val="00645104"/>
    <w:rsid w:val="006501C6"/>
    <w:rsid w:val="006510DB"/>
    <w:rsid w:val="006550FB"/>
    <w:rsid w:val="00660794"/>
    <w:rsid w:val="00660967"/>
    <w:rsid w:val="0066388D"/>
    <w:rsid w:val="006703FC"/>
    <w:rsid w:val="00671689"/>
    <w:rsid w:val="00676F87"/>
    <w:rsid w:val="00682449"/>
    <w:rsid w:val="00683E5A"/>
    <w:rsid w:val="00685856"/>
    <w:rsid w:val="00687647"/>
    <w:rsid w:val="00687698"/>
    <w:rsid w:val="006909BF"/>
    <w:rsid w:val="00696208"/>
    <w:rsid w:val="0069721C"/>
    <w:rsid w:val="006A2EB6"/>
    <w:rsid w:val="006A33A0"/>
    <w:rsid w:val="006A38F3"/>
    <w:rsid w:val="006B1A1B"/>
    <w:rsid w:val="006B1C2E"/>
    <w:rsid w:val="006B23AD"/>
    <w:rsid w:val="006B4540"/>
    <w:rsid w:val="006B6431"/>
    <w:rsid w:val="006C7564"/>
    <w:rsid w:val="006C7CA2"/>
    <w:rsid w:val="006D078E"/>
    <w:rsid w:val="006D193B"/>
    <w:rsid w:val="006D2FF8"/>
    <w:rsid w:val="006D3F56"/>
    <w:rsid w:val="006D408F"/>
    <w:rsid w:val="006D4DF9"/>
    <w:rsid w:val="006D5799"/>
    <w:rsid w:val="006E3917"/>
    <w:rsid w:val="006E3B6D"/>
    <w:rsid w:val="006E4C91"/>
    <w:rsid w:val="006F16AF"/>
    <w:rsid w:val="006F2DDB"/>
    <w:rsid w:val="006F4178"/>
    <w:rsid w:val="006F4E5C"/>
    <w:rsid w:val="006F7BEF"/>
    <w:rsid w:val="00700B33"/>
    <w:rsid w:val="00701FC9"/>
    <w:rsid w:val="007030F5"/>
    <w:rsid w:val="00705387"/>
    <w:rsid w:val="0071096D"/>
    <w:rsid w:val="00711630"/>
    <w:rsid w:val="00712185"/>
    <w:rsid w:val="00713DFD"/>
    <w:rsid w:val="007148F4"/>
    <w:rsid w:val="0071568C"/>
    <w:rsid w:val="007176EC"/>
    <w:rsid w:val="007212AA"/>
    <w:rsid w:val="007271CB"/>
    <w:rsid w:val="007275BD"/>
    <w:rsid w:val="00736C91"/>
    <w:rsid w:val="0074085A"/>
    <w:rsid w:val="00745592"/>
    <w:rsid w:val="0074586E"/>
    <w:rsid w:val="007460A6"/>
    <w:rsid w:val="007505B8"/>
    <w:rsid w:val="00750B51"/>
    <w:rsid w:val="00751D2B"/>
    <w:rsid w:val="00753054"/>
    <w:rsid w:val="00755C20"/>
    <w:rsid w:val="00756F54"/>
    <w:rsid w:val="00757FF8"/>
    <w:rsid w:val="007634DA"/>
    <w:rsid w:val="0076362D"/>
    <w:rsid w:val="00764E2D"/>
    <w:rsid w:val="00773142"/>
    <w:rsid w:val="00774015"/>
    <w:rsid w:val="007771C9"/>
    <w:rsid w:val="00783532"/>
    <w:rsid w:val="0078476F"/>
    <w:rsid w:val="007913DB"/>
    <w:rsid w:val="00791A61"/>
    <w:rsid w:val="00796192"/>
    <w:rsid w:val="007A5587"/>
    <w:rsid w:val="007A5B7B"/>
    <w:rsid w:val="007B1F86"/>
    <w:rsid w:val="007B2562"/>
    <w:rsid w:val="007B7415"/>
    <w:rsid w:val="007B7BFA"/>
    <w:rsid w:val="007C1AB2"/>
    <w:rsid w:val="007C3436"/>
    <w:rsid w:val="007D526D"/>
    <w:rsid w:val="007D57A0"/>
    <w:rsid w:val="007D7379"/>
    <w:rsid w:val="007E2BF9"/>
    <w:rsid w:val="007E3311"/>
    <w:rsid w:val="007E3992"/>
    <w:rsid w:val="007E5EB0"/>
    <w:rsid w:val="007E6438"/>
    <w:rsid w:val="007F07B8"/>
    <w:rsid w:val="007F2C2E"/>
    <w:rsid w:val="007F3F82"/>
    <w:rsid w:val="00802D76"/>
    <w:rsid w:val="00803F6E"/>
    <w:rsid w:val="00805075"/>
    <w:rsid w:val="00806227"/>
    <w:rsid w:val="00811487"/>
    <w:rsid w:val="00811EB6"/>
    <w:rsid w:val="008158C1"/>
    <w:rsid w:val="008252B6"/>
    <w:rsid w:val="0082538C"/>
    <w:rsid w:val="00832AB6"/>
    <w:rsid w:val="008355A2"/>
    <w:rsid w:val="00840A18"/>
    <w:rsid w:val="00843BA5"/>
    <w:rsid w:val="008459AF"/>
    <w:rsid w:val="00852609"/>
    <w:rsid w:val="008603FD"/>
    <w:rsid w:val="0087204D"/>
    <w:rsid w:val="008738E7"/>
    <w:rsid w:val="00873EA2"/>
    <w:rsid w:val="00874510"/>
    <w:rsid w:val="0087566B"/>
    <w:rsid w:val="00875B01"/>
    <w:rsid w:val="0087705F"/>
    <w:rsid w:val="00880B31"/>
    <w:rsid w:val="0088575C"/>
    <w:rsid w:val="008910AE"/>
    <w:rsid w:val="00891A08"/>
    <w:rsid w:val="008A185C"/>
    <w:rsid w:val="008A5177"/>
    <w:rsid w:val="008B2BEC"/>
    <w:rsid w:val="008B3939"/>
    <w:rsid w:val="008B7238"/>
    <w:rsid w:val="008C0271"/>
    <w:rsid w:val="008C13E0"/>
    <w:rsid w:val="008C13EB"/>
    <w:rsid w:val="008C34F1"/>
    <w:rsid w:val="008C5FDA"/>
    <w:rsid w:val="008C7E4F"/>
    <w:rsid w:val="008D1A46"/>
    <w:rsid w:val="008D25ED"/>
    <w:rsid w:val="008D2EF5"/>
    <w:rsid w:val="008D5338"/>
    <w:rsid w:val="008E360D"/>
    <w:rsid w:val="008E58D0"/>
    <w:rsid w:val="008E6084"/>
    <w:rsid w:val="008F155E"/>
    <w:rsid w:val="008F51C2"/>
    <w:rsid w:val="00904DC1"/>
    <w:rsid w:val="00906096"/>
    <w:rsid w:val="00914FE3"/>
    <w:rsid w:val="0091638D"/>
    <w:rsid w:val="00916611"/>
    <w:rsid w:val="00917B91"/>
    <w:rsid w:val="009228C8"/>
    <w:rsid w:val="009319C3"/>
    <w:rsid w:val="0094112D"/>
    <w:rsid w:val="009453AF"/>
    <w:rsid w:val="00945596"/>
    <w:rsid w:val="00945A58"/>
    <w:rsid w:val="00946F3B"/>
    <w:rsid w:val="00951B51"/>
    <w:rsid w:val="00956776"/>
    <w:rsid w:val="009576F3"/>
    <w:rsid w:val="00961646"/>
    <w:rsid w:val="00966D0A"/>
    <w:rsid w:val="00971DFF"/>
    <w:rsid w:val="009768D2"/>
    <w:rsid w:val="00980BA9"/>
    <w:rsid w:val="009816F1"/>
    <w:rsid w:val="00990677"/>
    <w:rsid w:val="0099196D"/>
    <w:rsid w:val="0099206F"/>
    <w:rsid w:val="00997ABB"/>
    <w:rsid w:val="009A1472"/>
    <w:rsid w:val="009A166D"/>
    <w:rsid w:val="009A6AD2"/>
    <w:rsid w:val="009B4B12"/>
    <w:rsid w:val="009B5F53"/>
    <w:rsid w:val="009C072D"/>
    <w:rsid w:val="009C0C44"/>
    <w:rsid w:val="009C522C"/>
    <w:rsid w:val="009D48AF"/>
    <w:rsid w:val="009D69FE"/>
    <w:rsid w:val="009F6A58"/>
    <w:rsid w:val="009F7328"/>
    <w:rsid w:val="00A00F6B"/>
    <w:rsid w:val="00A14161"/>
    <w:rsid w:val="00A1436E"/>
    <w:rsid w:val="00A24449"/>
    <w:rsid w:val="00A30E3F"/>
    <w:rsid w:val="00A3328C"/>
    <w:rsid w:val="00A34DD4"/>
    <w:rsid w:val="00A37F45"/>
    <w:rsid w:val="00A425E0"/>
    <w:rsid w:val="00A458EC"/>
    <w:rsid w:val="00A46E62"/>
    <w:rsid w:val="00A50514"/>
    <w:rsid w:val="00A536CE"/>
    <w:rsid w:val="00A54655"/>
    <w:rsid w:val="00A5714E"/>
    <w:rsid w:val="00A57555"/>
    <w:rsid w:val="00A61D03"/>
    <w:rsid w:val="00A63828"/>
    <w:rsid w:val="00A73DAE"/>
    <w:rsid w:val="00A74AB3"/>
    <w:rsid w:val="00A75A71"/>
    <w:rsid w:val="00A769E1"/>
    <w:rsid w:val="00A81A19"/>
    <w:rsid w:val="00A9118F"/>
    <w:rsid w:val="00A93050"/>
    <w:rsid w:val="00AA0157"/>
    <w:rsid w:val="00AA1F3C"/>
    <w:rsid w:val="00AA3F59"/>
    <w:rsid w:val="00AA4A12"/>
    <w:rsid w:val="00AA69D7"/>
    <w:rsid w:val="00AB2A06"/>
    <w:rsid w:val="00AB2C51"/>
    <w:rsid w:val="00AB5E88"/>
    <w:rsid w:val="00AB7DE1"/>
    <w:rsid w:val="00AC0EAA"/>
    <w:rsid w:val="00AD5633"/>
    <w:rsid w:val="00AF1714"/>
    <w:rsid w:val="00AF1C88"/>
    <w:rsid w:val="00AF3921"/>
    <w:rsid w:val="00AF5FDF"/>
    <w:rsid w:val="00B02B40"/>
    <w:rsid w:val="00B04DD0"/>
    <w:rsid w:val="00B11078"/>
    <w:rsid w:val="00B14589"/>
    <w:rsid w:val="00B16AFB"/>
    <w:rsid w:val="00B17DC7"/>
    <w:rsid w:val="00B17F17"/>
    <w:rsid w:val="00B20F85"/>
    <w:rsid w:val="00B21D78"/>
    <w:rsid w:val="00B2236D"/>
    <w:rsid w:val="00B229F2"/>
    <w:rsid w:val="00B262B4"/>
    <w:rsid w:val="00B313A2"/>
    <w:rsid w:val="00B3201A"/>
    <w:rsid w:val="00B33D04"/>
    <w:rsid w:val="00B33DD7"/>
    <w:rsid w:val="00B3654A"/>
    <w:rsid w:val="00B44E1F"/>
    <w:rsid w:val="00B46E06"/>
    <w:rsid w:val="00B47992"/>
    <w:rsid w:val="00B5121C"/>
    <w:rsid w:val="00B515C5"/>
    <w:rsid w:val="00B5284C"/>
    <w:rsid w:val="00B56E44"/>
    <w:rsid w:val="00B60310"/>
    <w:rsid w:val="00B60CCF"/>
    <w:rsid w:val="00B621BD"/>
    <w:rsid w:val="00B650A8"/>
    <w:rsid w:val="00B7584D"/>
    <w:rsid w:val="00B76DE2"/>
    <w:rsid w:val="00B83327"/>
    <w:rsid w:val="00B86FB6"/>
    <w:rsid w:val="00B90000"/>
    <w:rsid w:val="00B9215E"/>
    <w:rsid w:val="00BA1645"/>
    <w:rsid w:val="00BA2DF3"/>
    <w:rsid w:val="00BA4C55"/>
    <w:rsid w:val="00BA5870"/>
    <w:rsid w:val="00BA7C54"/>
    <w:rsid w:val="00BB077F"/>
    <w:rsid w:val="00BB0DD4"/>
    <w:rsid w:val="00BB4C0B"/>
    <w:rsid w:val="00BB4DD4"/>
    <w:rsid w:val="00BC3B2D"/>
    <w:rsid w:val="00BC7AE1"/>
    <w:rsid w:val="00BE0310"/>
    <w:rsid w:val="00BE1389"/>
    <w:rsid w:val="00BE1D3B"/>
    <w:rsid w:val="00BE21C9"/>
    <w:rsid w:val="00BE454B"/>
    <w:rsid w:val="00BE475D"/>
    <w:rsid w:val="00BF0D6B"/>
    <w:rsid w:val="00BF4E1C"/>
    <w:rsid w:val="00BF5C23"/>
    <w:rsid w:val="00C0188D"/>
    <w:rsid w:val="00C054D2"/>
    <w:rsid w:val="00C05521"/>
    <w:rsid w:val="00C06447"/>
    <w:rsid w:val="00C0698E"/>
    <w:rsid w:val="00C11343"/>
    <w:rsid w:val="00C150C7"/>
    <w:rsid w:val="00C16C98"/>
    <w:rsid w:val="00C1774F"/>
    <w:rsid w:val="00C17786"/>
    <w:rsid w:val="00C20116"/>
    <w:rsid w:val="00C22F70"/>
    <w:rsid w:val="00C2475D"/>
    <w:rsid w:val="00C24D5C"/>
    <w:rsid w:val="00C24FBB"/>
    <w:rsid w:val="00C279DC"/>
    <w:rsid w:val="00C3358F"/>
    <w:rsid w:val="00C52CA6"/>
    <w:rsid w:val="00C60F4C"/>
    <w:rsid w:val="00C64CE9"/>
    <w:rsid w:val="00C670A3"/>
    <w:rsid w:val="00C672BD"/>
    <w:rsid w:val="00C70CC4"/>
    <w:rsid w:val="00C7620C"/>
    <w:rsid w:val="00C80573"/>
    <w:rsid w:val="00C87ED0"/>
    <w:rsid w:val="00C925AC"/>
    <w:rsid w:val="00CA1602"/>
    <w:rsid w:val="00CA2199"/>
    <w:rsid w:val="00CA3061"/>
    <w:rsid w:val="00CA6AF4"/>
    <w:rsid w:val="00CB6D3D"/>
    <w:rsid w:val="00CB7550"/>
    <w:rsid w:val="00CC1488"/>
    <w:rsid w:val="00CC6A6A"/>
    <w:rsid w:val="00CC7F4B"/>
    <w:rsid w:val="00CD2AA2"/>
    <w:rsid w:val="00CD62F3"/>
    <w:rsid w:val="00CE66D1"/>
    <w:rsid w:val="00CF1C98"/>
    <w:rsid w:val="00CF1F08"/>
    <w:rsid w:val="00CF2918"/>
    <w:rsid w:val="00CF29CB"/>
    <w:rsid w:val="00D00F5C"/>
    <w:rsid w:val="00D012AE"/>
    <w:rsid w:val="00D045C9"/>
    <w:rsid w:val="00D046DB"/>
    <w:rsid w:val="00D142EE"/>
    <w:rsid w:val="00D15DB5"/>
    <w:rsid w:val="00D16798"/>
    <w:rsid w:val="00D20DA5"/>
    <w:rsid w:val="00D21EA0"/>
    <w:rsid w:val="00D230A9"/>
    <w:rsid w:val="00D270A4"/>
    <w:rsid w:val="00D34BAE"/>
    <w:rsid w:val="00D42E62"/>
    <w:rsid w:val="00D43CCB"/>
    <w:rsid w:val="00D43F84"/>
    <w:rsid w:val="00D4560F"/>
    <w:rsid w:val="00D475EB"/>
    <w:rsid w:val="00D47905"/>
    <w:rsid w:val="00D534F8"/>
    <w:rsid w:val="00D61CC1"/>
    <w:rsid w:val="00D64271"/>
    <w:rsid w:val="00D665EC"/>
    <w:rsid w:val="00D74ACC"/>
    <w:rsid w:val="00D74C31"/>
    <w:rsid w:val="00D76B65"/>
    <w:rsid w:val="00D77399"/>
    <w:rsid w:val="00D801CC"/>
    <w:rsid w:val="00D84807"/>
    <w:rsid w:val="00D84F19"/>
    <w:rsid w:val="00D8607C"/>
    <w:rsid w:val="00D97F58"/>
    <w:rsid w:val="00DA0A96"/>
    <w:rsid w:val="00DA2D11"/>
    <w:rsid w:val="00DA3D42"/>
    <w:rsid w:val="00DA5487"/>
    <w:rsid w:val="00DA5C37"/>
    <w:rsid w:val="00DA6B7B"/>
    <w:rsid w:val="00DB0881"/>
    <w:rsid w:val="00DB0956"/>
    <w:rsid w:val="00DB3115"/>
    <w:rsid w:val="00DB41FF"/>
    <w:rsid w:val="00DB696A"/>
    <w:rsid w:val="00DC009C"/>
    <w:rsid w:val="00DC1848"/>
    <w:rsid w:val="00DC7EE2"/>
    <w:rsid w:val="00DD2E18"/>
    <w:rsid w:val="00DD4960"/>
    <w:rsid w:val="00DD53F8"/>
    <w:rsid w:val="00DD6173"/>
    <w:rsid w:val="00DD721D"/>
    <w:rsid w:val="00DE0310"/>
    <w:rsid w:val="00DF3DA1"/>
    <w:rsid w:val="00DF4197"/>
    <w:rsid w:val="00DF49B3"/>
    <w:rsid w:val="00DF52FA"/>
    <w:rsid w:val="00DF6209"/>
    <w:rsid w:val="00E05259"/>
    <w:rsid w:val="00E10385"/>
    <w:rsid w:val="00E10B54"/>
    <w:rsid w:val="00E13772"/>
    <w:rsid w:val="00E16738"/>
    <w:rsid w:val="00E24032"/>
    <w:rsid w:val="00E32272"/>
    <w:rsid w:val="00E375BE"/>
    <w:rsid w:val="00E44F71"/>
    <w:rsid w:val="00E52DAD"/>
    <w:rsid w:val="00E53551"/>
    <w:rsid w:val="00E633F0"/>
    <w:rsid w:val="00E639FA"/>
    <w:rsid w:val="00E6615B"/>
    <w:rsid w:val="00E711A6"/>
    <w:rsid w:val="00E919C9"/>
    <w:rsid w:val="00E9520F"/>
    <w:rsid w:val="00E953EE"/>
    <w:rsid w:val="00EA3D38"/>
    <w:rsid w:val="00EA47A8"/>
    <w:rsid w:val="00EB3501"/>
    <w:rsid w:val="00EB6780"/>
    <w:rsid w:val="00EC2A28"/>
    <w:rsid w:val="00EC5D44"/>
    <w:rsid w:val="00ED0E98"/>
    <w:rsid w:val="00ED4DBA"/>
    <w:rsid w:val="00ED5883"/>
    <w:rsid w:val="00EE63BF"/>
    <w:rsid w:val="00EF0CBA"/>
    <w:rsid w:val="00EF20EE"/>
    <w:rsid w:val="00EF6B00"/>
    <w:rsid w:val="00F05C4A"/>
    <w:rsid w:val="00F1117C"/>
    <w:rsid w:val="00F121E2"/>
    <w:rsid w:val="00F1758E"/>
    <w:rsid w:val="00F23E52"/>
    <w:rsid w:val="00F24C93"/>
    <w:rsid w:val="00F25CC3"/>
    <w:rsid w:val="00F32E16"/>
    <w:rsid w:val="00F4090C"/>
    <w:rsid w:val="00F40C44"/>
    <w:rsid w:val="00F42379"/>
    <w:rsid w:val="00F42AEC"/>
    <w:rsid w:val="00F43156"/>
    <w:rsid w:val="00F43EC0"/>
    <w:rsid w:val="00F455A0"/>
    <w:rsid w:val="00F4652E"/>
    <w:rsid w:val="00F53F85"/>
    <w:rsid w:val="00F54E46"/>
    <w:rsid w:val="00F56B6D"/>
    <w:rsid w:val="00F74882"/>
    <w:rsid w:val="00F748A5"/>
    <w:rsid w:val="00F83B9D"/>
    <w:rsid w:val="00F83C26"/>
    <w:rsid w:val="00F92EFD"/>
    <w:rsid w:val="00F95586"/>
    <w:rsid w:val="00F96147"/>
    <w:rsid w:val="00F97D42"/>
    <w:rsid w:val="00FA07D0"/>
    <w:rsid w:val="00FA08CD"/>
    <w:rsid w:val="00FA3F95"/>
    <w:rsid w:val="00FA56F7"/>
    <w:rsid w:val="00FB09EC"/>
    <w:rsid w:val="00FC19C0"/>
    <w:rsid w:val="00FC2D6E"/>
    <w:rsid w:val="00FC54FD"/>
    <w:rsid w:val="00FC5E4F"/>
    <w:rsid w:val="00FD7003"/>
    <w:rsid w:val="00FE0151"/>
    <w:rsid w:val="00FE48BE"/>
    <w:rsid w:val="00FF04C4"/>
    <w:rsid w:val="00FF2513"/>
    <w:rsid w:val="00FF4499"/>
    <w:rsid w:val="00FF4B70"/>
    <w:rsid w:val="00FF79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Segoe UI" w:hAnsi="Segoe U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7275BD"/>
    <w:pPr>
      <w:tabs>
        <w:tab w:val="left" w:pos="851"/>
        <w:tab w:val="center" w:pos="4536"/>
        <w:tab w:val="right" w:pos="9214"/>
      </w:tabs>
    </w:pPr>
    <w:rPr>
      <w:rFonts w:asciiTheme="minorHAnsi" w:hAnsiTheme="minorHAnsi"/>
      <w:sz w:val="22"/>
      <w:szCs w:val="24"/>
      <w:lang w:eastAsia="en-US"/>
    </w:rPr>
  </w:style>
  <w:style w:type="paragraph" w:styleId="berschrift1">
    <w:name w:val="heading 1"/>
    <w:basedOn w:val="Standard"/>
    <w:next w:val="Textkrper"/>
    <w:link w:val="berschrift1Zchn"/>
    <w:uiPriority w:val="9"/>
    <w:qFormat/>
    <w:rsid w:val="00002416"/>
    <w:pPr>
      <w:keepNext/>
      <w:keepLines/>
      <w:numPr>
        <w:numId w:val="25"/>
      </w:numPr>
      <w:spacing w:after="60" w:line="360" w:lineRule="auto"/>
      <w:contextualSpacing/>
      <w:outlineLvl w:val="0"/>
    </w:pPr>
    <w:rPr>
      <w:rFonts w:eastAsia="Times New Roman"/>
      <w:b/>
      <w:bCs/>
      <w:color w:val="1B335C"/>
      <w:sz w:val="32"/>
      <w:szCs w:val="28"/>
    </w:rPr>
  </w:style>
  <w:style w:type="paragraph" w:styleId="berschrift2">
    <w:name w:val="heading 2"/>
    <w:basedOn w:val="berschrift1"/>
    <w:next w:val="Textkrper"/>
    <w:link w:val="berschrift2Zchn"/>
    <w:uiPriority w:val="9"/>
    <w:qFormat/>
    <w:rsid w:val="0003764B"/>
    <w:pPr>
      <w:numPr>
        <w:ilvl w:val="1"/>
      </w:numPr>
      <w:outlineLvl w:val="1"/>
    </w:pPr>
    <w:rPr>
      <w:kern w:val="20"/>
      <w:sz w:val="28"/>
      <w:szCs w:val="26"/>
    </w:rPr>
  </w:style>
  <w:style w:type="paragraph" w:styleId="berschrift3">
    <w:name w:val="heading 3"/>
    <w:basedOn w:val="berschrift2"/>
    <w:next w:val="Textkrper"/>
    <w:link w:val="berschrift3Zchn"/>
    <w:uiPriority w:val="9"/>
    <w:qFormat/>
    <w:rsid w:val="008738E7"/>
    <w:pPr>
      <w:numPr>
        <w:ilvl w:val="2"/>
      </w:numPr>
      <w:spacing w:line="240" w:lineRule="auto"/>
      <w:outlineLvl w:val="2"/>
    </w:pPr>
    <w:rPr>
      <w:sz w:val="26"/>
      <w:szCs w:val="24"/>
    </w:rPr>
  </w:style>
  <w:style w:type="paragraph" w:styleId="berschrift4">
    <w:name w:val="heading 4"/>
    <w:basedOn w:val="berschrift3"/>
    <w:next w:val="Textkrper"/>
    <w:link w:val="berschrift4Zchn"/>
    <w:uiPriority w:val="9"/>
    <w:qFormat/>
    <w:rsid w:val="008738E7"/>
    <w:pPr>
      <w:numPr>
        <w:ilvl w:val="0"/>
        <w:numId w:val="0"/>
      </w:numPr>
      <w:outlineLvl w:val="3"/>
    </w:pPr>
    <w:rPr>
      <w:iCs/>
      <w:sz w:val="24"/>
    </w:rPr>
  </w:style>
  <w:style w:type="paragraph" w:styleId="berschrift5">
    <w:name w:val="heading 5"/>
    <w:basedOn w:val="berschrift4"/>
    <w:next w:val="Standard"/>
    <w:link w:val="berschrift5Zchn"/>
    <w:uiPriority w:val="9"/>
    <w:semiHidden/>
    <w:unhideWhenUsed/>
    <w:qFormat/>
    <w:rsid w:val="001A2981"/>
    <w:pPr>
      <w:numPr>
        <w:ilvl w:val="4"/>
      </w:numPr>
      <w:outlineLvl w:val="4"/>
    </w:pPr>
    <w:rPr>
      <w:color w:val="001E3D"/>
    </w:rPr>
  </w:style>
  <w:style w:type="paragraph" w:styleId="berschrift6">
    <w:name w:val="heading 6"/>
    <w:basedOn w:val="berschrift5"/>
    <w:next w:val="Standard"/>
    <w:link w:val="berschrift6Zchn"/>
    <w:uiPriority w:val="9"/>
    <w:semiHidden/>
    <w:unhideWhenUsed/>
    <w:qFormat/>
    <w:rsid w:val="001A2981"/>
    <w:pPr>
      <w:numPr>
        <w:ilvl w:val="5"/>
      </w:numPr>
      <w:outlineLvl w:val="5"/>
    </w:pPr>
    <w:rPr>
      <w:i/>
      <w:iCs w:val="0"/>
    </w:rPr>
  </w:style>
  <w:style w:type="paragraph" w:styleId="berschrift7">
    <w:name w:val="heading 7"/>
    <w:basedOn w:val="berschrift6"/>
    <w:next w:val="Standard"/>
    <w:link w:val="berschrift7Zchn"/>
    <w:uiPriority w:val="9"/>
    <w:semiHidden/>
    <w:unhideWhenUsed/>
    <w:qFormat/>
    <w:rsid w:val="001A2981"/>
    <w:pPr>
      <w:numPr>
        <w:ilvl w:val="6"/>
      </w:numPr>
      <w:outlineLvl w:val="6"/>
    </w:pPr>
    <w:rPr>
      <w:i w:val="0"/>
      <w:iCs/>
      <w:color w:val="404040"/>
    </w:rPr>
  </w:style>
  <w:style w:type="paragraph" w:styleId="berschrift8">
    <w:name w:val="heading 8"/>
    <w:basedOn w:val="berschrift7"/>
    <w:next w:val="Standard"/>
    <w:link w:val="berschrift8Zchn"/>
    <w:uiPriority w:val="9"/>
    <w:semiHidden/>
    <w:unhideWhenUsed/>
    <w:qFormat/>
    <w:rsid w:val="001A2981"/>
    <w:pPr>
      <w:numPr>
        <w:ilvl w:val="7"/>
      </w:numPr>
      <w:outlineLvl w:val="7"/>
    </w:pPr>
    <w:rPr>
      <w:sz w:val="20"/>
      <w:szCs w:val="20"/>
    </w:rPr>
  </w:style>
  <w:style w:type="paragraph" w:styleId="berschrift9">
    <w:name w:val="heading 9"/>
    <w:basedOn w:val="berschrift8"/>
    <w:next w:val="Standard"/>
    <w:link w:val="berschrift9Zchn"/>
    <w:uiPriority w:val="9"/>
    <w:semiHidden/>
    <w:unhideWhenUsed/>
    <w:qFormat/>
    <w:rsid w:val="001A2981"/>
    <w:pPr>
      <w:numPr>
        <w:ilvl w:val="8"/>
      </w:numPr>
      <w:outlineLvl w:val="8"/>
    </w:pPr>
    <w:rPr>
      <w:i/>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02416"/>
    <w:rPr>
      <w:rFonts w:ascii="Segoe UI" w:eastAsia="Times New Roman" w:hAnsi="Segoe UI" w:cs="Times New Roman"/>
      <w:b/>
      <w:bCs/>
      <w:color w:val="1B335C"/>
      <w:sz w:val="32"/>
      <w:szCs w:val="28"/>
    </w:rPr>
  </w:style>
  <w:style w:type="character" w:customStyle="1" w:styleId="berschrift2Zchn">
    <w:name w:val="Überschrift 2 Zchn"/>
    <w:link w:val="berschrift2"/>
    <w:uiPriority w:val="9"/>
    <w:rsid w:val="0003764B"/>
    <w:rPr>
      <w:rFonts w:ascii="Segoe UI" w:eastAsia="Times New Roman" w:hAnsi="Segoe UI" w:cs="Times New Roman"/>
      <w:bCs/>
      <w:color w:val="003E7C"/>
      <w:kern w:val="20"/>
      <w:sz w:val="28"/>
      <w:szCs w:val="26"/>
    </w:rPr>
  </w:style>
  <w:style w:type="paragraph" w:styleId="Untertitel">
    <w:name w:val="Subtitle"/>
    <w:basedOn w:val="Titel"/>
    <w:next w:val="Textkrper"/>
    <w:link w:val="UntertitelZchn"/>
    <w:uiPriority w:val="11"/>
    <w:qFormat/>
    <w:rsid w:val="00906096"/>
    <w:pPr>
      <w:numPr>
        <w:ilvl w:val="1"/>
      </w:numPr>
      <w:spacing w:after="1320"/>
    </w:pPr>
    <w:rPr>
      <w:iCs/>
      <w:kern w:val="0"/>
      <w:sz w:val="28"/>
      <w:szCs w:val="24"/>
    </w:rPr>
  </w:style>
  <w:style w:type="character" w:customStyle="1" w:styleId="UntertitelZchn">
    <w:name w:val="Untertitel Zchn"/>
    <w:link w:val="Untertitel"/>
    <w:uiPriority w:val="11"/>
    <w:rsid w:val="00906096"/>
    <w:rPr>
      <w:rFonts w:ascii="Segoe UI" w:eastAsia="Times New Roman" w:hAnsi="Segoe UI" w:cs="Times New Roman"/>
      <w:iCs/>
      <w:color w:val="003E7C"/>
      <w:spacing w:val="6"/>
      <w:sz w:val="28"/>
    </w:rPr>
  </w:style>
  <w:style w:type="paragraph" w:styleId="Kopfzeile">
    <w:name w:val="header"/>
    <w:basedOn w:val="Standard"/>
    <w:link w:val="KopfzeileZchn"/>
    <w:uiPriority w:val="99"/>
    <w:rsid w:val="001A42A9"/>
  </w:style>
  <w:style w:type="paragraph" w:styleId="Titel">
    <w:name w:val="Title"/>
    <w:basedOn w:val="Standard"/>
    <w:next w:val="Textkrper"/>
    <w:link w:val="TitelZchn"/>
    <w:uiPriority w:val="11"/>
    <w:qFormat/>
    <w:rsid w:val="00002416"/>
    <w:pPr>
      <w:spacing w:after="120"/>
    </w:pPr>
    <w:rPr>
      <w:rFonts w:eastAsia="Times New Roman"/>
      <w:b/>
      <w:color w:val="1B335C"/>
      <w:spacing w:val="6"/>
      <w:kern w:val="28"/>
      <w:sz w:val="48"/>
      <w:szCs w:val="52"/>
    </w:rPr>
  </w:style>
  <w:style w:type="character" w:customStyle="1" w:styleId="TitelZchn">
    <w:name w:val="Titel Zchn"/>
    <w:link w:val="Titel"/>
    <w:uiPriority w:val="11"/>
    <w:rsid w:val="00002416"/>
    <w:rPr>
      <w:rFonts w:ascii="Segoe UI" w:eastAsia="Times New Roman" w:hAnsi="Segoe UI" w:cs="Times New Roman"/>
      <w:b/>
      <w:color w:val="1B335C"/>
      <w:spacing w:val="6"/>
      <w:kern w:val="28"/>
      <w:sz w:val="48"/>
      <w:szCs w:val="52"/>
    </w:rPr>
  </w:style>
  <w:style w:type="character" w:customStyle="1" w:styleId="KopfzeileZchn">
    <w:name w:val="Kopfzeile Zchn"/>
    <w:basedOn w:val="Absatz-Standardschriftart"/>
    <w:link w:val="Kopfzeile"/>
    <w:uiPriority w:val="99"/>
    <w:rsid w:val="00906096"/>
  </w:style>
  <w:style w:type="paragraph" w:styleId="Fuzeile">
    <w:name w:val="footer"/>
    <w:aliases w:val="Fußzeile 1"/>
    <w:basedOn w:val="Standard"/>
    <w:link w:val="FuzeileZchn"/>
    <w:uiPriority w:val="99"/>
    <w:unhideWhenUsed/>
    <w:rsid w:val="0031789B"/>
    <w:pPr>
      <w:pBdr>
        <w:top w:val="single" w:sz="4" w:space="9" w:color="auto"/>
      </w:pBdr>
      <w:tabs>
        <w:tab w:val="clear" w:pos="851"/>
      </w:tabs>
      <w:jc w:val="both"/>
    </w:pPr>
    <w:rPr>
      <w:sz w:val="18"/>
    </w:rPr>
  </w:style>
  <w:style w:type="character" w:customStyle="1" w:styleId="FuzeileZchn">
    <w:name w:val="Fußzeile Zchn"/>
    <w:aliases w:val="Fußzeile 1 Zchn"/>
    <w:link w:val="Fuzeile"/>
    <w:uiPriority w:val="99"/>
    <w:rsid w:val="0031789B"/>
    <w:rPr>
      <w:sz w:val="18"/>
    </w:rPr>
  </w:style>
  <w:style w:type="paragraph" w:styleId="Sprechblasentext">
    <w:name w:val="Balloon Text"/>
    <w:basedOn w:val="Standard"/>
    <w:link w:val="SprechblasentextZchn"/>
    <w:uiPriority w:val="99"/>
    <w:semiHidden/>
    <w:unhideWhenUsed/>
    <w:rsid w:val="001B3E24"/>
    <w:rPr>
      <w:rFonts w:ascii="Tahoma" w:hAnsi="Tahoma" w:cs="Tahoma"/>
      <w:sz w:val="16"/>
      <w:szCs w:val="16"/>
    </w:rPr>
  </w:style>
  <w:style w:type="character" w:customStyle="1" w:styleId="SprechblasentextZchn">
    <w:name w:val="Sprechblasentext Zchn"/>
    <w:link w:val="Sprechblasentext"/>
    <w:uiPriority w:val="99"/>
    <w:semiHidden/>
    <w:rsid w:val="001B3E24"/>
    <w:rPr>
      <w:rFonts w:ascii="Tahoma" w:hAnsi="Tahoma" w:cs="Tahoma"/>
      <w:sz w:val="16"/>
      <w:szCs w:val="16"/>
    </w:rPr>
  </w:style>
  <w:style w:type="paragraph" w:styleId="Beschriftung">
    <w:name w:val="caption"/>
    <w:basedOn w:val="Standard"/>
    <w:next w:val="Textkrper"/>
    <w:uiPriority w:val="35"/>
    <w:unhideWhenUsed/>
    <w:qFormat/>
    <w:rsid w:val="009B5F53"/>
    <w:pPr>
      <w:spacing w:before="120" w:after="360"/>
    </w:pPr>
    <w:rPr>
      <w:bCs/>
      <w:sz w:val="18"/>
      <w:szCs w:val="18"/>
    </w:rPr>
  </w:style>
  <w:style w:type="paragraph" w:styleId="StandardWeb">
    <w:name w:val="Normal (Web)"/>
    <w:basedOn w:val="Standard"/>
    <w:uiPriority w:val="99"/>
    <w:semiHidden/>
    <w:unhideWhenUsed/>
    <w:rsid w:val="00B17DC7"/>
    <w:rPr>
      <w:rFonts w:ascii="Arial" w:hAnsi="Arial"/>
    </w:rPr>
  </w:style>
  <w:style w:type="paragraph" w:styleId="Index1">
    <w:name w:val="index 1"/>
    <w:basedOn w:val="Standard"/>
    <w:next w:val="Standard"/>
    <w:autoRedefine/>
    <w:uiPriority w:val="99"/>
    <w:semiHidden/>
    <w:unhideWhenUsed/>
    <w:rsid w:val="00BE1389"/>
    <w:pPr>
      <w:ind w:left="200" w:hanging="200"/>
    </w:pPr>
  </w:style>
  <w:style w:type="paragraph" w:styleId="Indexberschrift">
    <w:name w:val="index heading"/>
    <w:basedOn w:val="Standard"/>
    <w:next w:val="Index1"/>
    <w:uiPriority w:val="99"/>
    <w:semiHidden/>
    <w:unhideWhenUsed/>
    <w:rsid w:val="00BE1389"/>
    <w:rPr>
      <w:rFonts w:eastAsia="Times New Roman"/>
      <w:bCs/>
    </w:rPr>
  </w:style>
  <w:style w:type="paragraph" w:styleId="Inhaltsverzeichnisberschrift">
    <w:name w:val="TOC Heading"/>
    <w:basedOn w:val="berschrift1"/>
    <w:next w:val="Standard"/>
    <w:uiPriority w:val="39"/>
    <w:qFormat/>
    <w:rsid w:val="0016435E"/>
    <w:pPr>
      <w:keepLines w:val="0"/>
      <w:numPr>
        <w:numId w:val="0"/>
      </w:numPr>
      <w:spacing w:before="120" w:after="240"/>
      <w:outlineLvl w:val="9"/>
    </w:pPr>
    <w:rPr>
      <w:sz w:val="28"/>
    </w:rPr>
  </w:style>
  <w:style w:type="character" w:styleId="IntensiveHervorhebung">
    <w:name w:val="Intense Emphasis"/>
    <w:uiPriority w:val="21"/>
    <w:qFormat/>
    <w:rsid w:val="00002416"/>
    <w:rPr>
      <w:rFonts w:ascii="Segoe UI" w:hAnsi="Segoe UI"/>
      <w:b/>
      <w:bCs/>
      <w:i/>
      <w:iCs/>
      <w:color w:val="1B335C"/>
    </w:rPr>
  </w:style>
  <w:style w:type="character" w:styleId="Hervorhebung">
    <w:name w:val="Emphasis"/>
    <w:uiPriority w:val="20"/>
    <w:qFormat/>
    <w:rsid w:val="00002416"/>
    <w:rPr>
      <w:rFonts w:ascii="Segoe UI" w:hAnsi="Segoe UI"/>
      <w:b w:val="0"/>
      <w:i/>
      <w:iCs/>
    </w:rPr>
  </w:style>
  <w:style w:type="paragraph" w:styleId="Kommentartext">
    <w:name w:val="annotation text"/>
    <w:basedOn w:val="Standard"/>
    <w:link w:val="KommentartextZchn"/>
    <w:uiPriority w:val="99"/>
    <w:semiHidden/>
    <w:unhideWhenUsed/>
    <w:rsid w:val="00532CD5"/>
  </w:style>
  <w:style w:type="character" w:customStyle="1" w:styleId="KommentartextZchn">
    <w:name w:val="Kommentartext Zchn"/>
    <w:link w:val="Kommentartext"/>
    <w:uiPriority w:val="99"/>
    <w:semiHidden/>
    <w:rsid w:val="00532CD5"/>
    <w:rPr>
      <w:rFonts w:ascii="Segoe UI" w:hAnsi="Segoe UI"/>
    </w:rPr>
  </w:style>
  <w:style w:type="paragraph" w:styleId="RGV-berschrift">
    <w:name w:val="toa heading"/>
    <w:basedOn w:val="Standard"/>
    <w:next w:val="Standard"/>
    <w:uiPriority w:val="99"/>
    <w:semiHidden/>
    <w:unhideWhenUsed/>
    <w:rsid w:val="00532CD5"/>
    <w:pPr>
      <w:spacing w:before="120"/>
    </w:pPr>
    <w:rPr>
      <w:rFonts w:eastAsia="Times New Roman"/>
      <w:bCs/>
    </w:rPr>
  </w:style>
  <w:style w:type="character" w:customStyle="1" w:styleId="berschrift3Zchn">
    <w:name w:val="Überschrift 3 Zchn"/>
    <w:link w:val="berschrift3"/>
    <w:uiPriority w:val="9"/>
    <w:rsid w:val="008738E7"/>
    <w:rPr>
      <w:rFonts w:ascii="Segoe UI" w:eastAsia="Times New Roman" w:hAnsi="Segoe UI" w:cs="Times New Roman"/>
      <w:b/>
      <w:bCs/>
      <w:color w:val="1B335C"/>
      <w:kern w:val="20"/>
      <w:sz w:val="26"/>
    </w:rPr>
  </w:style>
  <w:style w:type="character" w:customStyle="1" w:styleId="berschrift4Zchn">
    <w:name w:val="Überschrift 4 Zchn"/>
    <w:link w:val="berschrift4"/>
    <w:uiPriority w:val="9"/>
    <w:rsid w:val="008738E7"/>
    <w:rPr>
      <w:rFonts w:ascii="Segoe UI" w:eastAsia="Times New Roman" w:hAnsi="Segoe UI" w:cs="Times New Roman"/>
      <w:b/>
      <w:bCs/>
      <w:iCs/>
      <w:color w:val="1B335C"/>
      <w:kern w:val="20"/>
    </w:rPr>
  </w:style>
  <w:style w:type="paragraph" w:styleId="NurText">
    <w:name w:val="Plain Text"/>
    <w:basedOn w:val="Standard"/>
    <w:link w:val="NurTextZchn"/>
    <w:uiPriority w:val="99"/>
    <w:unhideWhenUsed/>
    <w:rsid w:val="002E540F"/>
    <w:rPr>
      <w:rFonts w:ascii="Consolas" w:hAnsi="Consolas"/>
      <w:sz w:val="21"/>
      <w:szCs w:val="21"/>
    </w:rPr>
  </w:style>
  <w:style w:type="character" w:customStyle="1" w:styleId="NurTextZchn">
    <w:name w:val="Nur Text Zchn"/>
    <w:link w:val="NurText"/>
    <w:uiPriority w:val="99"/>
    <w:rsid w:val="00477B0A"/>
    <w:rPr>
      <w:rFonts w:ascii="Consolas" w:hAnsi="Consolas"/>
      <w:kern w:val="20"/>
      <w:sz w:val="21"/>
      <w:szCs w:val="21"/>
    </w:rPr>
  </w:style>
  <w:style w:type="paragraph" w:styleId="KeinLeerraum">
    <w:name w:val="No Spacing"/>
    <w:link w:val="KeinLeerraumZchn"/>
    <w:uiPriority w:val="1"/>
    <w:qFormat/>
    <w:rsid w:val="00906096"/>
    <w:rPr>
      <w:color w:val="000000"/>
      <w:sz w:val="24"/>
      <w:szCs w:val="24"/>
      <w:lang w:eastAsia="en-US"/>
    </w:rPr>
  </w:style>
  <w:style w:type="paragraph" w:styleId="Textkrper">
    <w:name w:val="Body Text"/>
    <w:basedOn w:val="Standard"/>
    <w:link w:val="TextkrperZchn"/>
    <w:uiPriority w:val="99"/>
    <w:qFormat/>
    <w:rsid w:val="008F51C2"/>
    <w:pPr>
      <w:spacing w:before="40" w:after="80"/>
    </w:pPr>
  </w:style>
  <w:style w:type="character" w:customStyle="1" w:styleId="TextkrperZchn">
    <w:name w:val="Textkörper Zchn"/>
    <w:link w:val="Textkrper"/>
    <w:uiPriority w:val="99"/>
    <w:rsid w:val="008F51C2"/>
    <w:rPr>
      <w:color w:val="auto"/>
      <w:sz w:val="22"/>
    </w:rPr>
  </w:style>
  <w:style w:type="paragraph" w:styleId="Textkrper2">
    <w:name w:val="Body Text 2"/>
    <w:basedOn w:val="Textkrper"/>
    <w:link w:val="Textkrper2Zchn"/>
    <w:uiPriority w:val="99"/>
    <w:semiHidden/>
    <w:unhideWhenUsed/>
    <w:rsid w:val="00B17DC7"/>
    <w:pPr>
      <w:spacing w:line="480" w:lineRule="auto"/>
    </w:pPr>
  </w:style>
  <w:style w:type="character" w:customStyle="1" w:styleId="Textkrper2Zchn">
    <w:name w:val="Textkörper 2 Zchn"/>
    <w:link w:val="Textkrper2"/>
    <w:uiPriority w:val="99"/>
    <w:semiHidden/>
    <w:rsid w:val="00B17DC7"/>
    <w:rPr>
      <w:sz w:val="24"/>
    </w:rPr>
  </w:style>
  <w:style w:type="paragraph" w:styleId="Textkrper3">
    <w:name w:val="Body Text 3"/>
    <w:basedOn w:val="Textkrper2"/>
    <w:link w:val="Textkrper3Zchn"/>
    <w:uiPriority w:val="99"/>
    <w:semiHidden/>
    <w:unhideWhenUsed/>
    <w:rsid w:val="00B17DC7"/>
    <w:rPr>
      <w:sz w:val="16"/>
      <w:szCs w:val="16"/>
    </w:rPr>
  </w:style>
  <w:style w:type="character" w:customStyle="1" w:styleId="Textkrper3Zchn">
    <w:name w:val="Textkörper 3 Zchn"/>
    <w:link w:val="Textkrper3"/>
    <w:uiPriority w:val="99"/>
    <w:semiHidden/>
    <w:rsid w:val="00B17DC7"/>
    <w:rPr>
      <w:sz w:val="16"/>
      <w:szCs w:val="16"/>
    </w:rPr>
  </w:style>
  <w:style w:type="paragraph" w:styleId="Umschlagadresse">
    <w:name w:val="envelope address"/>
    <w:basedOn w:val="Standard"/>
    <w:uiPriority w:val="99"/>
    <w:semiHidden/>
    <w:unhideWhenUsed/>
    <w:rsid w:val="00B17DC7"/>
    <w:pPr>
      <w:framePr w:w="4320" w:h="2160" w:hRule="exact" w:hSpace="141" w:wrap="auto" w:hAnchor="page" w:xAlign="center" w:yAlign="bottom"/>
      <w:ind w:left="1"/>
    </w:pPr>
    <w:rPr>
      <w:rFonts w:eastAsia="Times New Roman"/>
    </w:rPr>
  </w:style>
  <w:style w:type="paragraph" w:customStyle="1" w:styleId="Bildzentriert">
    <w:name w:val="Bild zentriert"/>
    <w:basedOn w:val="Standard"/>
    <w:next w:val="Standard"/>
    <w:qFormat/>
    <w:rsid w:val="00615B28"/>
    <w:pPr>
      <w:spacing w:before="240" w:after="240"/>
      <w:jc w:val="center"/>
    </w:pPr>
  </w:style>
  <w:style w:type="paragraph" w:customStyle="1" w:styleId="Version">
    <w:name w:val="Version"/>
    <w:basedOn w:val="Standard"/>
    <w:next w:val="Standard"/>
    <w:link w:val="VersionZchn"/>
    <w:qFormat/>
    <w:rsid w:val="00906096"/>
    <w:pPr>
      <w:framePr w:vSpace="1134" w:wrap="around" w:hAnchor="text" w:yAlign="bottom"/>
      <w:spacing w:after="20"/>
    </w:pPr>
    <w:rPr>
      <w:sz w:val="20"/>
    </w:rPr>
  </w:style>
  <w:style w:type="character" w:customStyle="1" w:styleId="VersionZchn">
    <w:name w:val="Version Zchn"/>
    <w:link w:val="Version"/>
    <w:rsid w:val="00906096"/>
    <w:rPr>
      <w:sz w:val="20"/>
    </w:rPr>
  </w:style>
  <w:style w:type="character" w:styleId="Platzhaltertext">
    <w:name w:val="Placeholder Text"/>
    <w:uiPriority w:val="99"/>
    <w:semiHidden/>
    <w:rsid w:val="001E3F0D"/>
    <w:rPr>
      <w:color w:val="808080"/>
    </w:rPr>
  </w:style>
  <w:style w:type="paragraph" w:customStyle="1" w:styleId="Copyright">
    <w:name w:val="Copyright"/>
    <w:basedOn w:val="Standard"/>
    <w:next w:val="Standard"/>
    <w:qFormat/>
    <w:rsid w:val="00906096"/>
    <w:pPr>
      <w:framePr w:wrap="notBeside" w:hAnchor="margin" w:yAlign="bottom"/>
    </w:pPr>
    <w:rPr>
      <w:sz w:val="18"/>
    </w:rPr>
  </w:style>
  <w:style w:type="numbering" w:customStyle="1" w:styleId="Nummerierteberschriften">
    <w:name w:val="Nummerierte Überschriften"/>
    <w:uiPriority w:val="99"/>
    <w:rsid w:val="00ED0E98"/>
    <w:pPr>
      <w:numPr>
        <w:numId w:val="1"/>
      </w:numPr>
    </w:pPr>
  </w:style>
  <w:style w:type="character" w:customStyle="1" w:styleId="berschrift5Zchn">
    <w:name w:val="Überschrift 5 Zchn"/>
    <w:link w:val="berschrift5"/>
    <w:uiPriority w:val="9"/>
    <w:semiHidden/>
    <w:rsid w:val="00C11343"/>
    <w:rPr>
      <w:rFonts w:ascii="Segoe UI" w:eastAsia="Times New Roman" w:hAnsi="Segoe UI" w:cs="Times New Roman"/>
      <w:bCs/>
      <w:iCs/>
      <w:color w:val="001E3D"/>
      <w:kern w:val="20"/>
    </w:rPr>
  </w:style>
  <w:style w:type="character" w:customStyle="1" w:styleId="berschrift6Zchn">
    <w:name w:val="Überschrift 6 Zchn"/>
    <w:link w:val="berschrift6"/>
    <w:uiPriority w:val="9"/>
    <w:semiHidden/>
    <w:rsid w:val="00C11343"/>
    <w:rPr>
      <w:rFonts w:ascii="Segoe UI" w:eastAsia="Times New Roman" w:hAnsi="Segoe UI" w:cs="Times New Roman"/>
      <w:i/>
      <w:iCs/>
      <w:color w:val="001E3D"/>
    </w:rPr>
  </w:style>
  <w:style w:type="character" w:customStyle="1" w:styleId="berschrift7Zchn">
    <w:name w:val="Überschrift 7 Zchn"/>
    <w:link w:val="berschrift7"/>
    <w:uiPriority w:val="9"/>
    <w:semiHidden/>
    <w:rsid w:val="00C11343"/>
    <w:rPr>
      <w:rFonts w:ascii="Segoe UI" w:eastAsia="Times New Roman" w:hAnsi="Segoe UI" w:cs="Times New Roman"/>
      <w:color w:val="404040"/>
    </w:rPr>
  </w:style>
  <w:style w:type="character" w:customStyle="1" w:styleId="berschrift8Zchn">
    <w:name w:val="Überschrift 8 Zchn"/>
    <w:link w:val="berschrift8"/>
    <w:uiPriority w:val="9"/>
    <w:semiHidden/>
    <w:rsid w:val="00C11343"/>
    <w:rPr>
      <w:rFonts w:ascii="Segoe UI" w:eastAsia="Times New Roman" w:hAnsi="Segoe UI" w:cs="Times New Roman"/>
      <w:i/>
      <w:iCs/>
      <w:color w:val="404040"/>
      <w:sz w:val="20"/>
      <w:szCs w:val="20"/>
    </w:rPr>
  </w:style>
  <w:style w:type="character" w:customStyle="1" w:styleId="berschrift9Zchn">
    <w:name w:val="Überschrift 9 Zchn"/>
    <w:link w:val="berschrift9"/>
    <w:uiPriority w:val="9"/>
    <w:semiHidden/>
    <w:rsid w:val="00C11343"/>
    <w:rPr>
      <w:rFonts w:ascii="Segoe UI" w:eastAsia="Times New Roman" w:hAnsi="Segoe UI" w:cs="Times New Roman"/>
      <w:i/>
      <w:iCs/>
      <w:color w:val="404040"/>
      <w:sz w:val="20"/>
      <w:szCs w:val="20"/>
    </w:rPr>
  </w:style>
  <w:style w:type="paragraph" w:customStyle="1" w:styleId="Hinweis">
    <w:name w:val="_Hinweis"/>
    <w:basedOn w:val="Standard"/>
    <w:next w:val="Textkrper"/>
    <w:link w:val="HinweisZchn"/>
    <w:qFormat/>
    <w:rsid w:val="0087204D"/>
    <w:pPr>
      <w:numPr>
        <w:numId w:val="3"/>
      </w:numPr>
      <w:spacing w:before="360"/>
      <w:ind w:right="567"/>
    </w:pPr>
    <w:rPr>
      <w:i/>
      <w:kern w:val="16"/>
    </w:rPr>
  </w:style>
  <w:style w:type="character" w:customStyle="1" w:styleId="HinweisZchn">
    <w:name w:val="_Hinweis Zchn"/>
    <w:link w:val="Hinweis"/>
    <w:rsid w:val="0002714D"/>
    <w:rPr>
      <w:i/>
      <w:color w:val="auto"/>
      <w:kern w:val="16"/>
    </w:rPr>
  </w:style>
  <w:style w:type="paragraph" w:customStyle="1" w:styleId="Achtung">
    <w:name w:val="_Achtung"/>
    <w:basedOn w:val="Standard"/>
    <w:next w:val="Textkrper"/>
    <w:autoRedefine/>
    <w:qFormat/>
    <w:rsid w:val="003B622B"/>
    <w:pPr>
      <w:numPr>
        <w:numId w:val="4"/>
      </w:numPr>
      <w:ind w:right="567"/>
      <w:jc w:val="both"/>
    </w:pPr>
    <w:rPr>
      <w:i/>
    </w:rPr>
  </w:style>
  <w:style w:type="paragraph" w:styleId="Verzeichnis1">
    <w:name w:val="toc 1"/>
    <w:basedOn w:val="Standard"/>
    <w:next w:val="Standard"/>
    <w:autoRedefine/>
    <w:uiPriority w:val="39"/>
    <w:unhideWhenUsed/>
    <w:rsid w:val="0002563F"/>
    <w:pPr>
      <w:tabs>
        <w:tab w:val="clear" w:pos="4536"/>
        <w:tab w:val="right" w:leader="dot" w:pos="9214"/>
      </w:tabs>
      <w:spacing w:before="360" w:after="100"/>
    </w:pPr>
    <w:rPr>
      <w:b/>
      <w:color w:val="1B335C"/>
      <w:sz w:val="26"/>
    </w:rPr>
  </w:style>
  <w:style w:type="paragraph" w:styleId="Verzeichnis2">
    <w:name w:val="toc 2"/>
    <w:basedOn w:val="Standard"/>
    <w:next w:val="Standard"/>
    <w:autoRedefine/>
    <w:uiPriority w:val="39"/>
    <w:unhideWhenUsed/>
    <w:rsid w:val="00094F77"/>
    <w:pPr>
      <w:tabs>
        <w:tab w:val="clear" w:pos="4536"/>
        <w:tab w:val="right" w:leader="dot" w:pos="9214"/>
      </w:tabs>
      <w:spacing w:before="100"/>
    </w:pPr>
  </w:style>
  <w:style w:type="paragraph" w:styleId="Verzeichnis3">
    <w:name w:val="toc 3"/>
    <w:basedOn w:val="Standard"/>
    <w:next w:val="Standard"/>
    <w:autoRedefine/>
    <w:uiPriority w:val="39"/>
    <w:unhideWhenUsed/>
    <w:rsid w:val="00094F77"/>
    <w:pPr>
      <w:tabs>
        <w:tab w:val="clear" w:pos="4536"/>
        <w:tab w:val="right" w:leader="dot" w:pos="9214"/>
      </w:tabs>
      <w:spacing w:after="100"/>
      <w:contextualSpacing/>
    </w:pPr>
  </w:style>
  <w:style w:type="character" w:styleId="Hyperlink">
    <w:name w:val="Hyperlink"/>
    <w:uiPriority w:val="99"/>
    <w:unhideWhenUsed/>
    <w:rsid w:val="006079D0"/>
    <w:rPr>
      <w:color w:val="0000FF"/>
      <w:u w:val="single"/>
    </w:rPr>
  </w:style>
  <w:style w:type="paragraph" w:customStyle="1" w:styleId="AufzhlungZeichen">
    <w:name w:val="Aufzählung Zeichen"/>
    <w:basedOn w:val="Standard"/>
    <w:qFormat/>
    <w:rsid w:val="006501C6"/>
    <w:pPr>
      <w:numPr>
        <w:numId w:val="19"/>
      </w:numPr>
      <w:spacing w:after="60"/>
    </w:pPr>
  </w:style>
  <w:style w:type="numbering" w:customStyle="1" w:styleId="Aufzhlung">
    <w:name w:val="Aufzählung"/>
    <w:uiPriority w:val="99"/>
    <w:rsid w:val="00414A58"/>
    <w:pPr>
      <w:numPr>
        <w:numId w:val="5"/>
      </w:numPr>
    </w:pPr>
  </w:style>
  <w:style w:type="paragraph" w:customStyle="1" w:styleId="Aufzhlungnummeriert">
    <w:name w:val="Aufzählung nummeriert"/>
    <w:basedOn w:val="Standard"/>
    <w:qFormat/>
    <w:rsid w:val="005553DF"/>
    <w:pPr>
      <w:numPr>
        <w:numId w:val="21"/>
      </w:numPr>
      <w:spacing w:after="80"/>
    </w:pPr>
  </w:style>
  <w:style w:type="numbering" w:customStyle="1" w:styleId="AufzhlungNummer">
    <w:name w:val="Aufzählung Nummer"/>
    <w:uiPriority w:val="99"/>
    <w:rsid w:val="005553DF"/>
    <w:pPr>
      <w:numPr>
        <w:numId w:val="6"/>
      </w:numPr>
    </w:pPr>
  </w:style>
  <w:style w:type="table" w:customStyle="1" w:styleId="TabelleohneRahmen">
    <w:name w:val="Tabelle ohne Rahmen"/>
    <w:basedOn w:val="NormaleTabelle"/>
    <w:uiPriority w:val="99"/>
    <w:rsid w:val="00D74ACC"/>
    <w:pPr>
      <w:tabs>
        <w:tab w:val="left" w:pos="284"/>
      </w:tabs>
    </w:pPr>
    <w:rPr>
      <w:sz w:val="22"/>
    </w:rPr>
    <w:tblPr>
      <w:tblCellMar>
        <w:top w:w="85" w:type="dxa"/>
        <w:left w:w="142" w:type="dxa"/>
        <w:bottom w:w="57" w:type="dxa"/>
        <w:right w:w="57" w:type="dxa"/>
      </w:tblCellMar>
    </w:tblPr>
    <w:trPr>
      <w:tblHeader/>
    </w:trPr>
  </w:style>
  <w:style w:type="table" w:styleId="Tabellenraster">
    <w:name w:val="Table Grid"/>
    <w:basedOn w:val="NormaleTabelle"/>
    <w:rsid w:val="0095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mitRahmen">
    <w:name w:val="Tabell mit Rahmen"/>
    <w:basedOn w:val="NormaleTabelle"/>
    <w:uiPriority w:val="99"/>
    <w:rsid w:val="00D74ACC"/>
    <w:pPr>
      <w:tabs>
        <w:tab w:val="left" w:pos="284"/>
      </w:tabs>
    </w:pPr>
    <w:rPr>
      <w:sz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85" w:type="dxa"/>
        <w:left w:w="142" w:type="dxa"/>
        <w:bottom w:w="57" w:type="dxa"/>
        <w:right w:w="57" w:type="dxa"/>
      </w:tblCellMar>
    </w:tblPr>
    <w:tblStylePr w:type="firstRow">
      <w:tblPr/>
      <w:trPr>
        <w:tblHeader/>
      </w:trPr>
    </w:tblStylePr>
  </w:style>
  <w:style w:type="table" w:customStyle="1" w:styleId="Tabelleschattiert">
    <w:name w:val="Tabelle schattiert"/>
    <w:basedOn w:val="NormaleTabelle"/>
    <w:uiPriority w:val="99"/>
    <w:rsid w:val="0054077B"/>
    <w:pPr>
      <w:tabs>
        <w:tab w:val="left" w:pos="284"/>
      </w:tabs>
    </w:pPr>
    <w:rPr>
      <w:sz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85" w:type="dxa"/>
        <w:left w:w="142" w:type="dxa"/>
        <w:bottom w:w="57" w:type="dxa"/>
        <w:right w:w="57"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Abbildungsverzeichnis">
    <w:name w:val="table of figures"/>
    <w:basedOn w:val="Standard"/>
    <w:next w:val="Standard"/>
    <w:uiPriority w:val="99"/>
    <w:unhideWhenUsed/>
    <w:rsid w:val="0023742B"/>
    <w:pPr>
      <w:tabs>
        <w:tab w:val="clear" w:pos="851"/>
        <w:tab w:val="clear" w:pos="4536"/>
        <w:tab w:val="clear" w:pos="9214"/>
      </w:tabs>
    </w:pPr>
  </w:style>
  <w:style w:type="character" w:styleId="SchwacheHervorhebung">
    <w:name w:val="Subtle Emphasis"/>
    <w:uiPriority w:val="19"/>
    <w:qFormat/>
    <w:rsid w:val="00EC5D44"/>
    <w:rPr>
      <w:rFonts w:ascii="Frutiger LT 46 LightItalic" w:hAnsi="Frutiger LT 46 LightItalic"/>
      <w:b w:val="0"/>
      <w:i w:val="0"/>
      <w:iCs/>
      <w:color w:val="808080"/>
    </w:rPr>
  </w:style>
  <w:style w:type="character" w:customStyle="1" w:styleId="KeinLeerraumZchn">
    <w:name w:val="Kein Leerraum Zchn"/>
    <w:basedOn w:val="Absatz-Standardschriftart"/>
    <w:link w:val="KeinLeerraum"/>
    <w:uiPriority w:val="1"/>
    <w:rsid w:val="002353FA"/>
  </w:style>
  <w:style w:type="paragraph" w:styleId="Aufzhlungszeichen">
    <w:name w:val="List Bullet"/>
    <w:basedOn w:val="Standard"/>
    <w:uiPriority w:val="99"/>
    <w:unhideWhenUsed/>
    <w:rsid w:val="002353FA"/>
    <w:pPr>
      <w:tabs>
        <w:tab w:val="num" w:pos="851"/>
      </w:tabs>
      <w:spacing w:before="60" w:after="120"/>
      <w:ind w:left="851" w:hanging="511"/>
    </w:pPr>
    <w:rPr>
      <w:kern w:val="16"/>
    </w:rPr>
  </w:style>
  <w:style w:type="paragraph" w:styleId="Aufzhlungszeichen2">
    <w:name w:val="List Bullet 2"/>
    <w:basedOn w:val="Standard"/>
    <w:uiPriority w:val="99"/>
    <w:unhideWhenUsed/>
    <w:rsid w:val="002353FA"/>
    <w:pPr>
      <w:tabs>
        <w:tab w:val="num" w:pos="851"/>
      </w:tabs>
      <w:spacing w:before="60" w:after="40"/>
      <w:ind w:left="851" w:hanging="511"/>
    </w:pPr>
    <w:rPr>
      <w:kern w:val="16"/>
    </w:rPr>
  </w:style>
  <w:style w:type="paragraph" w:styleId="Aufzhlungszeichen3">
    <w:name w:val="List Bullet 3"/>
    <w:basedOn w:val="Standard"/>
    <w:uiPriority w:val="99"/>
    <w:unhideWhenUsed/>
    <w:rsid w:val="002353FA"/>
    <w:pPr>
      <w:numPr>
        <w:numId w:val="8"/>
      </w:numPr>
      <w:spacing w:before="60" w:after="40"/>
      <w:ind w:left="850" w:hanging="510"/>
    </w:pPr>
    <w:rPr>
      <w:kern w:val="16"/>
    </w:rPr>
  </w:style>
  <w:style w:type="paragraph" w:customStyle="1" w:styleId="Bildlinks">
    <w:name w:val="Bild links"/>
    <w:basedOn w:val="Standard"/>
    <w:next w:val="Textkrper"/>
    <w:autoRedefine/>
    <w:qFormat/>
    <w:rsid w:val="008A185C"/>
    <w:pPr>
      <w:keepNext/>
      <w:spacing w:before="40" w:after="80"/>
    </w:pPr>
    <w:rPr>
      <w:noProof/>
      <w:kern w:val="16"/>
      <w:lang w:eastAsia="de-DE"/>
    </w:rPr>
  </w:style>
  <w:style w:type="numbering" w:styleId="111111">
    <w:name w:val="Outline List 2"/>
    <w:basedOn w:val="KeineListe"/>
    <w:uiPriority w:val="99"/>
    <w:semiHidden/>
    <w:unhideWhenUsed/>
    <w:rsid w:val="002353FA"/>
    <w:pPr>
      <w:numPr>
        <w:numId w:val="9"/>
      </w:numPr>
    </w:pPr>
  </w:style>
  <w:style w:type="numbering" w:customStyle="1" w:styleId="ListemitSymbolAchtung">
    <w:name w:val="Liste mit Symbol Achtung"/>
    <w:uiPriority w:val="99"/>
    <w:rsid w:val="002353FA"/>
    <w:pPr>
      <w:numPr>
        <w:numId w:val="11"/>
      </w:numPr>
    </w:pPr>
  </w:style>
  <w:style w:type="table" w:customStyle="1" w:styleId="TabellemitRahmen">
    <w:name w:val="Tabelle mit Rahmen"/>
    <w:basedOn w:val="NormaleTabelle"/>
    <w:uiPriority w:val="99"/>
    <w:rsid w:val="002353F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57" w:type="dxa"/>
        <w:right w:w="57" w:type="dxa"/>
      </w:tblCellMar>
    </w:tblPr>
    <w:tblStylePr w:type="firstRow">
      <w:tblPr/>
      <w:trPr>
        <w:tblHeader/>
      </w:trPr>
    </w:tblStylePr>
  </w:style>
  <w:style w:type="table" w:customStyle="1" w:styleId="TabelleeinfacherRahmen">
    <w:name w:val="Tabelle einfacher Rahmen"/>
    <w:basedOn w:val="NormaleTabelle"/>
    <w:uiPriority w:val="99"/>
    <w:rsid w:val="002353FA"/>
    <w:rPr>
      <w:kern w:val="16"/>
      <w:sz w:val="22"/>
    </w:rPr>
    <w:tblPr>
      <w:tblBorders>
        <w:top w:val="single" w:sz="4" w:space="0" w:color="auto"/>
        <w:left w:val="single" w:sz="4" w:space="0" w:color="auto"/>
        <w:bottom w:val="single" w:sz="4" w:space="0" w:color="auto"/>
        <w:right w:val="single" w:sz="4" w:space="0" w:color="auto"/>
      </w:tblBorders>
      <w:tblCellMar>
        <w:top w:w="85" w:type="dxa"/>
        <w:left w:w="142" w:type="dxa"/>
        <w:bottom w:w="57" w:type="dxa"/>
        <w:right w:w="57" w:type="dxa"/>
      </w:tblCellMar>
    </w:tblPr>
  </w:style>
  <w:style w:type="numbering" w:customStyle="1" w:styleId="Listenummeriert">
    <w:name w:val="Liste nummeriert"/>
    <w:basedOn w:val="KeineListe"/>
    <w:uiPriority w:val="99"/>
    <w:rsid w:val="002353FA"/>
    <w:pPr>
      <w:numPr>
        <w:numId w:val="14"/>
      </w:numPr>
    </w:pPr>
  </w:style>
  <w:style w:type="paragraph" w:styleId="Listenabsatz">
    <w:name w:val="List Paragraph"/>
    <w:basedOn w:val="Standard"/>
    <w:uiPriority w:val="34"/>
    <w:unhideWhenUsed/>
    <w:qFormat/>
    <w:rsid w:val="002353FA"/>
    <w:pPr>
      <w:ind w:left="720"/>
      <w:contextualSpacing/>
    </w:pPr>
    <w:rPr>
      <w:kern w:val="16"/>
    </w:rPr>
  </w:style>
  <w:style w:type="numbering" w:customStyle="1" w:styleId="Nummerierteberschriften1">
    <w:name w:val="Nummerierte Überschriften1"/>
    <w:uiPriority w:val="99"/>
    <w:rsid w:val="00F4652E"/>
  </w:style>
  <w:style w:type="paragraph" w:customStyle="1" w:styleId="Achtunggelb">
    <w:name w:val="_Achtung gelb"/>
    <w:basedOn w:val="Standard"/>
    <w:next w:val="Textkrper"/>
    <w:qFormat/>
    <w:rsid w:val="00DB0881"/>
    <w:pPr>
      <w:numPr>
        <w:numId w:val="26"/>
      </w:numPr>
      <w:tabs>
        <w:tab w:val="clear" w:pos="851"/>
      </w:tabs>
      <w:spacing w:before="240" w:after="360"/>
      <w:ind w:left="850" w:right="567" w:hanging="737"/>
      <w:jc w:val="both"/>
    </w:pPr>
    <w:rPr>
      <w:i/>
    </w:rPr>
  </w:style>
  <w:style w:type="paragraph" w:customStyle="1" w:styleId="FafnirUnterabschnitt">
    <w:name w:val="Fafnir Unterabschnitt"/>
    <w:basedOn w:val="Standard"/>
    <w:rsid w:val="00D20DA5"/>
    <w:pPr>
      <w:tabs>
        <w:tab w:val="clear" w:pos="851"/>
        <w:tab w:val="clear" w:pos="4536"/>
        <w:tab w:val="clear" w:pos="9214"/>
        <w:tab w:val="left" w:pos="993"/>
      </w:tabs>
      <w:spacing w:before="120" w:after="60" w:line="240" w:lineRule="exact"/>
      <w:ind w:left="567" w:hanging="567"/>
    </w:pPr>
    <w:rPr>
      <w:rFonts w:ascii="Arial" w:eastAsia="Times New Roman" w:hAnsi="Arial"/>
      <w:sz w:val="20"/>
      <w:szCs w:val="20"/>
      <w:lang w:eastAsia="de-DE"/>
    </w:rPr>
  </w:style>
  <w:style w:type="paragraph" w:customStyle="1" w:styleId="Achtung0">
    <w:name w:val="Achtung"/>
    <w:basedOn w:val="Standard"/>
    <w:next w:val="Standard"/>
    <w:rsid w:val="00D20DA5"/>
    <w:pPr>
      <w:numPr>
        <w:numId w:val="34"/>
      </w:numPr>
      <w:tabs>
        <w:tab w:val="clear" w:pos="4536"/>
        <w:tab w:val="clear" w:pos="9214"/>
      </w:tabs>
      <w:spacing w:before="240" w:after="240"/>
      <w:ind w:left="850" w:right="851" w:hanging="737"/>
      <w:jc w:val="both"/>
    </w:pPr>
    <w:rPr>
      <w:rFonts w:ascii="Frutiger LT 45 Light" w:eastAsia="Times New Roman" w:hAnsi="Frutiger LT 45 Light"/>
      <w:i/>
      <w:szCs w:val="20"/>
      <w:lang w:eastAsia="de-DE"/>
    </w:rPr>
  </w:style>
  <w:style w:type="paragraph" w:customStyle="1" w:styleId="Literatur">
    <w:name w:val="Literatur"/>
    <w:basedOn w:val="Textkrper"/>
    <w:next w:val="Textkrper"/>
    <w:qFormat/>
    <w:rsid w:val="00BA4C55"/>
    <w:pPr>
      <w:numPr>
        <w:numId w:val="35"/>
      </w:numPr>
      <w:tabs>
        <w:tab w:val="clear" w:pos="851"/>
      </w:tabs>
      <w:spacing w:before="0" w:after="300" w:line="520" w:lineRule="atLeast"/>
      <w:ind w:left="851" w:hanging="851"/>
      <w:contextualSpacing/>
    </w:pPr>
    <w:rPr>
      <w:rFonts w:ascii="Frutiger LT 45 Light" w:eastAsia="Frutiger LT 45 Light" w:hAnsi="Frutiger LT 45 Light"/>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Segoe UI" w:hAnsi="Segoe U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Standard">
    <w:name w:val="Normal"/>
    <w:qFormat/>
    <w:rsid w:val="007275BD"/>
    <w:pPr>
      <w:tabs>
        <w:tab w:val="left" w:pos="851"/>
        <w:tab w:val="center" w:pos="4536"/>
        <w:tab w:val="right" w:pos="9214"/>
      </w:tabs>
    </w:pPr>
    <w:rPr>
      <w:rFonts w:asciiTheme="minorHAnsi" w:hAnsiTheme="minorHAnsi"/>
      <w:sz w:val="22"/>
      <w:szCs w:val="24"/>
      <w:lang w:eastAsia="en-US"/>
    </w:rPr>
  </w:style>
  <w:style w:type="paragraph" w:styleId="berschrift1">
    <w:name w:val="heading 1"/>
    <w:basedOn w:val="Standard"/>
    <w:next w:val="Textkrper"/>
    <w:link w:val="berschrift1Zchn"/>
    <w:uiPriority w:val="9"/>
    <w:qFormat/>
    <w:rsid w:val="00002416"/>
    <w:pPr>
      <w:keepNext/>
      <w:keepLines/>
      <w:numPr>
        <w:numId w:val="25"/>
      </w:numPr>
      <w:spacing w:after="60" w:line="360" w:lineRule="auto"/>
      <w:contextualSpacing/>
      <w:outlineLvl w:val="0"/>
    </w:pPr>
    <w:rPr>
      <w:rFonts w:eastAsia="Times New Roman"/>
      <w:b/>
      <w:bCs/>
      <w:color w:val="1B335C"/>
      <w:sz w:val="32"/>
      <w:szCs w:val="28"/>
    </w:rPr>
  </w:style>
  <w:style w:type="paragraph" w:styleId="berschrift2">
    <w:name w:val="heading 2"/>
    <w:basedOn w:val="berschrift1"/>
    <w:next w:val="Textkrper"/>
    <w:link w:val="berschrift2Zchn"/>
    <w:uiPriority w:val="9"/>
    <w:qFormat/>
    <w:rsid w:val="0003764B"/>
    <w:pPr>
      <w:numPr>
        <w:ilvl w:val="1"/>
      </w:numPr>
      <w:outlineLvl w:val="1"/>
    </w:pPr>
    <w:rPr>
      <w:kern w:val="20"/>
      <w:sz w:val="28"/>
      <w:szCs w:val="26"/>
    </w:rPr>
  </w:style>
  <w:style w:type="paragraph" w:styleId="berschrift3">
    <w:name w:val="heading 3"/>
    <w:basedOn w:val="berschrift2"/>
    <w:next w:val="Textkrper"/>
    <w:link w:val="berschrift3Zchn"/>
    <w:uiPriority w:val="9"/>
    <w:qFormat/>
    <w:rsid w:val="008738E7"/>
    <w:pPr>
      <w:numPr>
        <w:ilvl w:val="2"/>
      </w:numPr>
      <w:spacing w:line="240" w:lineRule="auto"/>
      <w:outlineLvl w:val="2"/>
    </w:pPr>
    <w:rPr>
      <w:sz w:val="26"/>
      <w:szCs w:val="24"/>
    </w:rPr>
  </w:style>
  <w:style w:type="paragraph" w:styleId="berschrift4">
    <w:name w:val="heading 4"/>
    <w:basedOn w:val="berschrift3"/>
    <w:next w:val="Textkrper"/>
    <w:link w:val="berschrift4Zchn"/>
    <w:uiPriority w:val="9"/>
    <w:qFormat/>
    <w:rsid w:val="008738E7"/>
    <w:pPr>
      <w:numPr>
        <w:ilvl w:val="0"/>
        <w:numId w:val="0"/>
      </w:numPr>
      <w:outlineLvl w:val="3"/>
    </w:pPr>
    <w:rPr>
      <w:iCs/>
      <w:sz w:val="24"/>
    </w:rPr>
  </w:style>
  <w:style w:type="paragraph" w:styleId="berschrift5">
    <w:name w:val="heading 5"/>
    <w:basedOn w:val="berschrift4"/>
    <w:next w:val="Standard"/>
    <w:link w:val="berschrift5Zchn"/>
    <w:uiPriority w:val="9"/>
    <w:semiHidden/>
    <w:unhideWhenUsed/>
    <w:qFormat/>
    <w:rsid w:val="001A2981"/>
    <w:pPr>
      <w:numPr>
        <w:ilvl w:val="4"/>
      </w:numPr>
      <w:outlineLvl w:val="4"/>
    </w:pPr>
    <w:rPr>
      <w:color w:val="001E3D"/>
    </w:rPr>
  </w:style>
  <w:style w:type="paragraph" w:styleId="berschrift6">
    <w:name w:val="heading 6"/>
    <w:basedOn w:val="berschrift5"/>
    <w:next w:val="Standard"/>
    <w:link w:val="berschrift6Zchn"/>
    <w:uiPriority w:val="9"/>
    <w:semiHidden/>
    <w:unhideWhenUsed/>
    <w:qFormat/>
    <w:rsid w:val="001A2981"/>
    <w:pPr>
      <w:numPr>
        <w:ilvl w:val="5"/>
      </w:numPr>
      <w:outlineLvl w:val="5"/>
    </w:pPr>
    <w:rPr>
      <w:i/>
      <w:iCs w:val="0"/>
    </w:rPr>
  </w:style>
  <w:style w:type="paragraph" w:styleId="berschrift7">
    <w:name w:val="heading 7"/>
    <w:basedOn w:val="berschrift6"/>
    <w:next w:val="Standard"/>
    <w:link w:val="berschrift7Zchn"/>
    <w:uiPriority w:val="9"/>
    <w:semiHidden/>
    <w:unhideWhenUsed/>
    <w:qFormat/>
    <w:rsid w:val="001A2981"/>
    <w:pPr>
      <w:numPr>
        <w:ilvl w:val="6"/>
      </w:numPr>
      <w:outlineLvl w:val="6"/>
    </w:pPr>
    <w:rPr>
      <w:i w:val="0"/>
      <w:iCs/>
      <w:color w:val="404040"/>
    </w:rPr>
  </w:style>
  <w:style w:type="paragraph" w:styleId="berschrift8">
    <w:name w:val="heading 8"/>
    <w:basedOn w:val="berschrift7"/>
    <w:next w:val="Standard"/>
    <w:link w:val="berschrift8Zchn"/>
    <w:uiPriority w:val="9"/>
    <w:semiHidden/>
    <w:unhideWhenUsed/>
    <w:qFormat/>
    <w:rsid w:val="001A2981"/>
    <w:pPr>
      <w:numPr>
        <w:ilvl w:val="7"/>
      </w:numPr>
      <w:outlineLvl w:val="7"/>
    </w:pPr>
    <w:rPr>
      <w:sz w:val="20"/>
      <w:szCs w:val="20"/>
    </w:rPr>
  </w:style>
  <w:style w:type="paragraph" w:styleId="berschrift9">
    <w:name w:val="heading 9"/>
    <w:basedOn w:val="berschrift8"/>
    <w:next w:val="Standard"/>
    <w:link w:val="berschrift9Zchn"/>
    <w:uiPriority w:val="9"/>
    <w:semiHidden/>
    <w:unhideWhenUsed/>
    <w:qFormat/>
    <w:rsid w:val="001A2981"/>
    <w:pPr>
      <w:numPr>
        <w:ilvl w:val="8"/>
      </w:numPr>
      <w:outlineLvl w:val="8"/>
    </w:pPr>
    <w:rPr>
      <w:i/>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002416"/>
    <w:rPr>
      <w:rFonts w:ascii="Segoe UI" w:eastAsia="Times New Roman" w:hAnsi="Segoe UI" w:cs="Times New Roman"/>
      <w:b/>
      <w:bCs/>
      <w:color w:val="1B335C"/>
      <w:sz w:val="32"/>
      <w:szCs w:val="28"/>
    </w:rPr>
  </w:style>
  <w:style w:type="character" w:customStyle="1" w:styleId="berschrift2Zchn">
    <w:name w:val="Überschrift 2 Zchn"/>
    <w:link w:val="berschrift2"/>
    <w:uiPriority w:val="9"/>
    <w:rsid w:val="0003764B"/>
    <w:rPr>
      <w:rFonts w:ascii="Segoe UI" w:eastAsia="Times New Roman" w:hAnsi="Segoe UI" w:cs="Times New Roman"/>
      <w:bCs/>
      <w:color w:val="003E7C"/>
      <w:kern w:val="20"/>
      <w:sz w:val="28"/>
      <w:szCs w:val="26"/>
    </w:rPr>
  </w:style>
  <w:style w:type="paragraph" w:styleId="Untertitel">
    <w:name w:val="Subtitle"/>
    <w:basedOn w:val="Titel"/>
    <w:next w:val="Textkrper"/>
    <w:link w:val="UntertitelZchn"/>
    <w:uiPriority w:val="11"/>
    <w:qFormat/>
    <w:rsid w:val="00906096"/>
    <w:pPr>
      <w:numPr>
        <w:ilvl w:val="1"/>
      </w:numPr>
      <w:spacing w:after="1320"/>
    </w:pPr>
    <w:rPr>
      <w:iCs/>
      <w:kern w:val="0"/>
      <w:sz w:val="28"/>
      <w:szCs w:val="24"/>
    </w:rPr>
  </w:style>
  <w:style w:type="character" w:customStyle="1" w:styleId="UntertitelZchn">
    <w:name w:val="Untertitel Zchn"/>
    <w:link w:val="Untertitel"/>
    <w:uiPriority w:val="11"/>
    <w:rsid w:val="00906096"/>
    <w:rPr>
      <w:rFonts w:ascii="Segoe UI" w:eastAsia="Times New Roman" w:hAnsi="Segoe UI" w:cs="Times New Roman"/>
      <w:iCs/>
      <w:color w:val="003E7C"/>
      <w:spacing w:val="6"/>
      <w:sz w:val="28"/>
    </w:rPr>
  </w:style>
  <w:style w:type="paragraph" w:styleId="Kopfzeile">
    <w:name w:val="header"/>
    <w:basedOn w:val="Standard"/>
    <w:link w:val="KopfzeileZchn"/>
    <w:uiPriority w:val="99"/>
    <w:rsid w:val="001A42A9"/>
  </w:style>
  <w:style w:type="paragraph" w:styleId="Titel">
    <w:name w:val="Title"/>
    <w:basedOn w:val="Standard"/>
    <w:next w:val="Textkrper"/>
    <w:link w:val="TitelZchn"/>
    <w:uiPriority w:val="11"/>
    <w:qFormat/>
    <w:rsid w:val="00002416"/>
    <w:pPr>
      <w:spacing w:after="120"/>
    </w:pPr>
    <w:rPr>
      <w:rFonts w:eastAsia="Times New Roman"/>
      <w:b/>
      <w:color w:val="1B335C"/>
      <w:spacing w:val="6"/>
      <w:kern w:val="28"/>
      <w:sz w:val="48"/>
      <w:szCs w:val="52"/>
    </w:rPr>
  </w:style>
  <w:style w:type="character" w:customStyle="1" w:styleId="TitelZchn">
    <w:name w:val="Titel Zchn"/>
    <w:link w:val="Titel"/>
    <w:uiPriority w:val="11"/>
    <w:rsid w:val="00002416"/>
    <w:rPr>
      <w:rFonts w:ascii="Segoe UI" w:eastAsia="Times New Roman" w:hAnsi="Segoe UI" w:cs="Times New Roman"/>
      <w:b/>
      <w:color w:val="1B335C"/>
      <w:spacing w:val="6"/>
      <w:kern w:val="28"/>
      <w:sz w:val="48"/>
      <w:szCs w:val="52"/>
    </w:rPr>
  </w:style>
  <w:style w:type="character" w:customStyle="1" w:styleId="KopfzeileZchn">
    <w:name w:val="Kopfzeile Zchn"/>
    <w:basedOn w:val="Absatz-Standardschriftart"/>
    <w:link w:val="Kopfzeile"/>
    <w:uiPriority w:val="99"/>
    <w:rsid w:val="00906096"/>
  </w:style>
  <w:style w:type="paragraph" w:styleId="Fuzeile">
    <w:name w:val="footer"/>
    <w:aliases w:val="Fußzeile 1"/>
    <w:basedOn w:val="Standard"/>
    <w:link w:val="FuzeileZchn"/>
    <w:uiPriority w:val="99"/>
    <w:unhideWhenUsed/>
    <w:rsid w:val="0031789B"/>
    <w:pPr>
      <w:pBdr>
        <w:top w:val="single" w:sz="4" w:space="9" w:color="auto"/>
      </w:pBdr>
      <w:tabs>
        <w:tab w:val="clear" w:pos="851"/>
      </w:tabs>
      <w:jc w:val="both"/>
    </w:pPr>
    <w:rPr>
      <w:sz w:val="18"/>
    </w:rPr>
  </w:style>
  <w:style w:type="character" w:customStyle="1" w:styleId="FuzeileZchn">
    <w:name w:val="Fußzeile Zchn"/>
    <w:aliases w:val="Fußzeile 1 Zchn"/>
    <w:link w:val="Fuzeile"/>
    <w:uiPriority w:val="99"/>
    <w:rsid w:val="0031789B"/>
    <w:rPr>
      <w:sz w:val="18"/>
    </w:rPr>
  </w:style>
  <w:style w:type="paragraph" w:styleId="Sprechblasentext">
    <w:name w:val="Balloon Text"/>
    <w:basedOn w:val="Standard"/>
    <w:link w:val="SprechblasentextZchn"/>
    <w:uiPriority w:val="99"/>
    <w:semiHidden/>
    <w:unhideWhenUsed/>
    <w:rsid w:val="001B3E24"/>
    <w:rPr>
      <w:rFonts w:ascii="Tahoma" w:hAnsi="Tahoma" w:cs="Tahoma"/>
      <w:sz w:val="16"/>
      <w:szCs w:val="16"/>
    </w:rPr>
  </w:style>
  <w:style w:type="character" w:customStyle="1" w:styleId="SprechblasentextZchn">
    <w:name w:val="Sprechblasentext Zchn"/>
    <w:link w:val="Sprechblasentext"/>
    <w:uiPriority w:val="99"/>
    <w:semiHidden/>
    <w:rsid w:val="001B3E24"/>
    <w:rPr>
      <w:rFonts w:ascii="Tahoma" w:hAnsi="Tahoma" w:cs="Tahoma"/>
      <w:sz w:val="16"/>
      <w:szCs w:val="16"/>
    </w:rPr>
  </w:style>
  <w:style w:type="paragraph" w:styleId="Beschriftung">
    <w:name w:val="caption"/>
    <w:basedOn w:val="Standard"/>
    <w:next w:val="Textkrper"/>
    <w:uiPriority w:val="35"/>
    <w:unhideWhenUsed/>
    <w:qFormat/>
    <w:rsid w:val="009B5F53"/>
    <w:pPr>
      <w:spacing w:before="120" w:after="360"/>
    </w:pPr>
    <w:rPr>
      <w:bCs/>
      <w:sz w:val="18"/>
      <w:szCs w:val="18"/>
    </w:rPr>
  </w:style>
  <w:style w:type="paragraph" w:styleId="StandardWeb">
    <w:name w:val="Normal (Web)"/>
    <w:basedOn w:val="Standard"/>
    <w:uiPriority w:val="99"/>
    <w:semiHidden/>
    <w:unhideWhenUsed/>
    <w:rsid w:val="00B17DC7"/>
    <w:rPr>
      <w:rFonts w:ascii="Arial" w:hAnsi="Arial"/>
    </w:rPr>
  </w:style>
  <w:style w:type="paragraph" w:styleId="Index1">
    <w:name w:val="index 1"/>
    <w:basedOn w:val="Standard"/>
    <w:next w:val="Standard"/>
    <w:autoRedefine/>
    <w:uiPriority w:val="99"/>
    <w:semiHidden/>
    <w:unhideWhenUsed/>
    <w:rsid w:val="00BE1389"/>
    <w:pPr>
      <w:ind w:left="200" w:hanging="200"/>
    </w:pPr>
  </w:style>
  <w:style w:type="paragraph" w:styleId="Indexberschrift">
    <w:name w:val="index heading"/>
    <w:basedOn w:val="Standard"/>
    <w:next w:val="Index1"/>
    <w:uiPriority w:val="99"/>
    <w:semiHidden/>
    <w:unhideWhenUsed/>
    <w:rsid w:val="00BE1389"/>
    <w:rPr>
      <w:rFonts w:eastAsia="Times New Roman"/>
      <w:bCs/>
    </w:rPr>
  </w:style>
  <w:style w:type="paragraph" w:styleId="Inhaltsverzeichnisberschrift">
    <w:name w:val="TOC Heading"/>
    <w:basedOn w:val="berschrift1"/>
    <w:next w:val="Standard"/>
    <w:uiPriority w:val="39"/>
    <w:qFormat/>
    <w:rsid w:val="0016435E"/>
    <w:pPr>
      <w:keepLines w:val="0"/>
      <w:numPr>
        <w:numId w:val="0"/>
      </w:numPr>
      <w:spacing w:before="120" w:after="240"/>
      <w:outlineLvl w:val="9"/>
    </w:pPr>
    <w:rPr>
      <w:sz w:val="28"/>
    </w:rPr>
  </w:style>
  <w:style w:type="character" w:styleId="IntensiveHervorhebung">
    <w:name w:val="Intense Emphasis"/>
    <w:uiPriority w:val="21"/>
    <w:qFormat/>
    <w:rsid w:val="00002416"/>
    <w:rPr>
      <w:rFonts w:ascii="Segoe UI" w:hAnsi="Segoe UI"/>
      <w:b/>
      <w:bCs/>
      <w:i/>
      <w:iCs/>
      <w:color w:val="1B335C"/>
    </w:rPr>
  </w:style>
  <w:style w:type="character" w:styleId="Hervorhebung">
    <w:name w:val="Emphasis"/>
    <w:uiPriority w:val="20"/>
    <w:qFormat/>
    <w:rsid w:val="00002416"/>
    <w:rPr>
      <w:rFonts w:ascii="Segoe UI" w:hAnsi="Segoe UI"/>
      <w:b w:val="0"/>
      <w:i/>
      <w:iCs/>
    </w:rPr>
  </w:style>
  <w:style w:type="paragraph" w:styleId="Kommentartext">
    <w:name w:val="annotation text"/>
    <w:basedOn w:val="Standard"/>
    <w:link w:val="KommentartextZchn"/>
    <w:uiPriority w:val="99"/>
    <w:semiHidden/>
    <w:unhideWhenUsed/>
    <w:rsid w:val="00532CD5"/>
  </w:style>
  <w:style w:type="character" w:customStyle="1" w:styleId="KommentartextZchn">
    <w:name w:val="Kommentartext Zchn"/>
    <w:link w:val="Kommentartext"/>
    <w:uiPriority w:val="99"/>
    <w:semiHidden/>
    <w:rsid w:val="00532CD5"/>
    <w:rPr>
      <w:rFonts w:ascii="Segoe UI" w:hAnsi="Segoe UI"/>
    </w:rPr>
  </w:style>
  <w:style w:type="paragraph" w:styleId="RGV-berschrift">
    <w:name w:val="toa heading"/>
    <w:basedOn w:val="Standard"/>
    <w:next w:val="Standard"/>
    <w:uiPriority w:val="99"/>
    <w:semiHidden/>
    <w:unhideWhenUsed/>
    <w:rsid w:val="00532CD5"/>
    <w:pPr>
      <w:spacing w:before="120"/>
    </w:pPr>
    <w:rPr>
      <w:rFonts w:eastAsia="Times New Roman"/>
      <w:bCs/>
    </w:rPr>
  </w:style>
  <w:style w:type="character" w:customStyle="1" w:styleId="berschrift3Zchn">
    <w:name w:val="Überschrift 3 Zchn"/>
    <w:link w:val="berschrift3"/>
    <w:uiPriority w:val="9"/>
    <w:rsid w:val="008738E7"/>
    <w:rPr>
      <w:rFonts w:ascii="Segoe UI" w:eastAsia="Times New Roman" w:hAnsi="Segoe UI" w:cs="Times New Roman"/>
      <w:b/>
      <w:bCs/>
      <w:color w:val="1B335C"/>
      <w:kern w:val="20"/>
      <w:sz w:val="26"/>
    </w:rPr>
  </w:style>
  <w:style w:type="character" w:customStyle="1" w:styleId="berschrift4Zchn">
    <w:name w:val="Überschrift 4 Zchn"/>
    <w:link w:val="berschrift4"/>
    <w:uiPriority w:val="9"/>
    <w:rsid w:val="008738E7"/>
    <w:rPr>
      <w:rFonts w:ascii="Segoe UI" w:eastAsia="Times New Roman" w:hAnsi="Segoe UI" w:cs="Times New Roman"/>
      <w:b/>
      <w:bCs/>
      <w:iCs/>
      <w:color w:val="1B335C"/>
      <w:kern w:val="20"/>
    </w:rPr>
  </w:style>
  <w:style w:type="paragraph" w:styleId="NurText">
    <w:name w:val="Plain Text"/>
    <w:basedOn w:val="Standard"/>
    <w:link w:val="NurTextZchn"/>
    <w:uiPriority w:val="99"/>
    <w:unhideWhenUsed/>
    <w:rsid w:val="002E540F"/>
    <w:rPr>
      <w:rFonts w:ascii="Consolas" w:hAnsi="Consolas"/>
      <w:sz w:val="21"/>
      <w:szCs w:val="21"/>
    </w:rPr>
  </w:style>
  <w:style w:type="character" w:customStyle="1" w:styleId="NurTextZchn">
    <w:name w:val="Nur Text Zchn"/>
    <w:link w:val="NurText"/>
    <w:uiPriority w:val="99"/>
    <w:rsid w:val="00477B0A"/>
    <w:rPr>
      <w:rFonts w:ascii="Consolas" w:hAnsi="Consolas"/>
      <w:kern w:val="20"/>
      <w:sz w:val="21"/>
      <w:szCs w:val="21"/>
    </w:rPr>
  </w:style>
  <w:style w:type="paragraph" w:styleId="KeinLeerraum">
    <w:name w:val="No Spacing"/>
    <w:link w:val="KeinLeerraumZchn"/>
    <w:uiPriority w:val="1"/>
    <w:qFormat/>
    <w:rsid w:val="00906096"/>
    <w:rPr>
      <w:color w:val="000000"/>
      <w:sz w:val="24"/>
      <w:szCs w:val="24"/>
      <w:lang w:eastAsia="en-US"/>
    </w:rPr>
  </w:style>
  <w:style w:type="paragraph" w:styleId="Textkrper">
    <w:name w:val="Body Text"/>
    <w:basedOn w:val="Standard"/>
    <w:link w:val="TextkrperZchn"/>
    <w:uiPriority w:val="99"/>
    <w:qFormat/>
    <w:rsid w:val="008F51C2"/>
    <w:pPr>
      <w:spacing w:before="40" w:after="80"/>
    </w:pPr>
  </w:style>
  <w:style w:type="character" w:customStyle="1" w:styleId="TextkrperZchn">
    <w:name w:val="Textkörper Zchn"/>
    <w:link w:val="Textkrper"/>
    <w:uiPriority w:val="99"/>
    <w:rsid w:val="008F51C2"/>
    <w:rPr>
      <w:color w:val="auto"/>
      <w:sz w:val="22"/>
    </w:rPr>
  </w:style>
  <w:style w:type="paragraph" w:styleId="Textkrper2">
    <w:name w:val="Body Text 2"/>
    <w:basedOn w:val="Textkrper"/>
    <w:link w:val="Textkrper2Zchn"/>
    <w:uiPriority w:val="99"/>
    <w:semiHidden/>
    <w:unhideWhenUsed/>
    <w:rsid w:val="00B17DC7"/>
    <w:pPr>
      <w:spacing w:line="480" w:lineRule="auto"/>
    </w:pPr>
  </w:style>
  <w:style w:type="character" w:customStyle="1" w:styleId="Textkrper2Zchn">
    <w:name w:val="Textkörper 2 Zchn"/>
    <w:link w:val="Textkrper2"/>
    <w:uiPriority w:val="99"/>
    <w:semiHidden/>
    <w:rsid w:val="00B17DC7"/>
    <w:rPr>
      <w:sz w:val="24"/>
    </w:rPr>
  </w:style>
  <w:style w:type="paragraph" w:styleId="Textkrper3">
    <w:name w:val="Body Text 3"/>
    <w:basedOn w:val="Textkrper2"/>
    <w:link w:val="Textkrper3Zchn"/>
    <w:uiPriority w:val="99"/>
    <w:semiHidden/>
    <w:unhideWhenUsed/>
    <w:rsid w:val="00B17DC7"/>
    <w:rPr>
      <w:sz w:val="16"/>
      <w:szCs w:val="16"/>
    </w:rPr>
  </w:style>
  <w:style w:type="character" w:customStyle="1" w:styleId="Textkrper3Zchn">
    <w:name w:val="Textkörper 3 Zchn"/>
    <w:link w:val="Textkrper3"/>
    <w:uiPriority w:val="99"/>
    <w:semiHidden/>
    <w:rsid w:val="00B17DC7"/>
    <w:rPr>
      <w:sz w:val="16"/>
      <w:szCs w:val="16"/>
    </w:rPr>
  </w:style>
  <w:style w:type="paragraph" w:styleId="Umschlagadresse">
    <w:name w:val="envelope address"/>
    <w:basedOn w:val="Standard"/>
    <w:uiPriority w:val="99"/>
    <w:semiHidden/>
    <w:unhideWhenUsed/>
    <w:rsid w:val="00B17DC7"/>
    <w:pPr>
      <w:framePr w:w="4320" w:h="2160" w:hRule="exact" w:hSpace="141" w:wrap="auto" w:hAnchor="page" w:xAlign="center" w:yAlign="bottom"/>
      <w:ind w:left="1"/>
    </w:pPr>
    <w:rPr>
      <w:rFonts w:eastAsia="Times New Roman"/>
    </w:rPr>
  </w:style>
  <w:style w:type="paragraph" w:customStyle="1" w:styleId="Bildzentriert">
    <w:name w:val="Bild zentriert"/>
    <w:basedOn w:val="Standard"/>
    <w:next w:val="Standard"/>
    <w:qFormat/>
    <w:rsid w:val="00615B28"/>
    <w:pPr>
      <w:spacing w:before="240" w:after="240"/>
      <w:jc w:val="center"/>
    </w:pPr>
  </w:style>
  <w:style w:type="paragraph" w:customStyle="1" w:styleId="Version">
    <w:name w:val="Version"/>
    <w:basedOn w:val="Standard"/>
    <w:next w:val="Standard"/>
    <w:link w:val="VersionZchn"/>
    <w:qFormat/>
    <w:rsid w:val="00906096"/>
    <w:pPr>
      <w:framePr w:vSpace="1134" w:wrap="around" w:hAnchor="text" w:yAlign="bottom"/>
      <w:spacing w:after="20"/>
    </w:pPr>
    <w:rPr>
      <w:sz w:val="20"/>
    </w:rPr>
  </w:style>
  <w:style w:type="character" w:customStyle="1" w:styleId="VersionZchn">
    <w:name w:val="Version Zchn"/>
    <w:link w:val="Version"/>
    <w:rsid w:val="00906096"/>
    <w:rPr>
      <w:sz w:val="20"/>
    </w:rPr>
  </w:style>
  <w:style w:type="character" w:styleId="Platzhaltertext">
    <w:name w:val="Placeholder Text"/>
    <w:uiPriority w:val="99"/>
    <w:semiHidden/>
    <w:rsid w:val="001E3F0D"/>
    <w:rPr>
      <w:color w:val="808080"/>
    </w:rPr>
  </w:style>
  <w:style w:type="paragraph" w:customStyle="1" w:styleId="Copyright">
    <w:name w:val="Copyright"/>
    <w:basedOn w:val="Standard"/>
    <w:next w:val="Standard"/>
    <w:qFormat/>
    <w:rsid w:val="00906096"/>
    <w:pPr>
      <w:framePr w:wrap="notBeside" w:hAnchor="margin" w:yAlign="bottom"/>
    </w:pPr>
    <w:rPr>
      <w:sz w:val="18"/>
    </w:rPr>
  </w:style>
  <w:style w:type="numbering" w:customStyle="1" w:styleId="Nummerierteberschriften">
    <w:name w:val="Nummerierte Überschriften"/>
    <w:uiPriority w:val="99"/>
    <w:rsid w:val="00ED0E98"/>
    <w:pPr>
      <w:numPr>
        <w:numId w:val="1"/>
      </w:numPr>
    </w:pPr>
  </w:style>
  <w:style w:type="character" w:customStyle="1" w:styleId="berschrift5Zchn">
    <w:name w:val="Überschrift 5 Zchn"/>
    <w:link w:val="berschrift5"/>
    <w:uiPriority w:val="9"/>
    <w:semiHidden/>
    <w:rsid w:val="00C11343"/>
    <w:rPr>
      <w:rFonts w:ascii="Segoe UI" w:eastAsia="Times New Roman" w:hAnsi="Segoe UI" w:cs="Times New Roman"/>
      <w:bCs/>
      <w:iCs/>
      <w:color w:val="001E3D"/>
      <w:kern w:val="20"/>
    </w:rPr>
  </w:style>
  <w:style w:type="character" w:customStyle="1" w:styleId="berschrift6Zchn">
    <w:name w:val="Überschrift 6 Zchn"/>
    <w:link w:val="berschrift6"/>
    <w:uiPriority w:val="9"/>
    <w:semiHidden/>
    <w:rsid w:val="00C11343"/>
    <w:rPr>
      <w:rFonts w:ascii="Segoe UI" w:eastAsia="Times New Roman" w:hAnsi="Segoe UI" w:cs="Times New Roman"/>
      <w:i/>
      <w:iCs/>
      <w:color w:val="001E3D"/>
    </w:rPr>
  </w:style>
  <w:style w:type="character" w:customStyle="1" w:styleId="berschrift7Zchn">
    <w:name w:val="Überschrift 7 Zchn"/>
    <w:link w:val="berschrift7"/>
    <w:uiPriority w:val="9"/>
    <w:semiHidden/>
    <w:rsid w:val="00C11343"/>
    <w:rPr>
      <w:rFonts w:ascii="Segoe UI" w:eastAsia="Times New Roman" w:hAnsi="Segoe UI" w:cs="Times New Roman"/>
      <w:color w:val="404040"/>
    </w:rPr>
  </w:style>
  <w:style w:type="character" w:customStyle="1" w:styleId="berschrift8Zchn">
    <w:name w:val="Überschrift 8 Zchn"/>
    <w:link w:val="berschrift8"/>
    <w:uiPriority w:val="9"/>
    <w:semiHidden/>
    <w:rsid w:val="00C11343"/>
    <w:rPr>
      <w:rFonts w:ascii="Segoe UI" w:eastAsia="Times New Roman" w:hAnsi="Segoe UI" w:cs="Times New Roman"/>
      <w:i/>
      <w:iCs/>
      <w:color w:val="404040"/>
      <w:sz w:val="20"/>
      <w:szCs w:val="20"/>
    </w:rPr>
  </w:style>
  <w:style w:type="character" w:customStyle="1" w:styleId="berschrift9Zchn">
    <w:name w:val="Überschrift 9 Zchn"/>
    <w:link w:val="berschrift9"/>
    <w:uiPriority w:val="9"/>
    <w:semiHidden/>
    <w:rsid w:val="00C11343"/>
    <w:rPr>
      <w:rFonts w:ascii="Segoe UI" w:eastAsia="Times New Roman" w:hAnsi="Segoe UI" w:cs="Times New Roman"/>
      <w:i/>
      <w:iCs/>
      <w:color w:val="404040"/>
      <w:sz w:val="20"/>
      <w:szCs w:val="20"/>
    </w:rPr>
  </w:style>
  <w:style w:type="paragraph" w:customStyle="1" w:styleId="Hinweis">
    <w:name w:val="_Hinweis"/>
    <w:basedOn w:val="Standard"/>
    <w:next w:val="Textkrper"/>
    <w:link w:val="HinweisZchn"/>
    <w:qFormat/>
    <w:rsid w:val="0087204D"/>
    <w:pPr>
      <w:numPr>
        <w:numId w:val="3"/>
      </w:numPr>
      <w:spacing w:before="360"/>
      <w:ind w:right="567"/>
    </w:pPr>
    <w:rPr>
      <w:i/>
      <w:kern w:val="16"/>
    </w:rPr>
  </w:style>
  <w:style w:type="character" w:customStyle="1" w:styleId="HinweisZchn">
    <w:name w:val="_Hinweis Zchn"/>
    <w:link w:val="Hinweis"/>
    <w:rsid w:val="0002714D"/>
    <w:rPr>
      <w:i/>
      <w:color w:val="auto"/>
      <w:kern w:val="16"/>
    </w:rPr>
  </w:style>
  <w:style w:type="paragraph" w:customStyle="1" w:styleId="Achtung">
    <w:name w:val="_Achtung"/>
    <w:basedOn w:val="Standard"/>
    <w:next w:val="Textkrper"/>
    <w:autoRedefine/>
    <w:qFormat/>
    <w:rsid w:val="003B622B"/>
    <w:pPr>
      <w:numPr>
        <w:numId w:val="4"/>
      </w:numPr>
      <w:ind w:right="567"/>
      <w:jc w:val="both"/>
    </w:pPr>
    <w:rPr>
      <w:i/>
    </w:rPr>
  </w:style>
  <w:style w:type="paragraph" w:styleId="Verzeichnis1">
    <w:name w:val="toc 1"/>
    <w:basedOn w:val="Standard"/>
    <w:next w:val="Standard"/>
    <w:autoRedefine/>
    <w:uiPriority w:val="39"/>
    <w:unhideWhenUsed/>
    <w:rsid w:val="0002563F"/>
    <w:pPr>
      <w:tabs>
        <w:tab w:val="clear" w:pos="4536"/>
        <w:tab w:val="right" w:leader="dot" w:pos="9214"/>
      </w:tabs>
      <w:spacing w:before="360" w:after="100"/>
    </w:pPr>
    <w:rPr>
      <w:b/>
      <w:color w:val="1B335C"/>
      <w:sz w:val="26"/>
    </w:rPr>
  </w:style>
  <w:style w:type="paragraph" w:styleId="Verzeichnis2">
    <w:name w:val="toc 2"/>
    <w:basedOn w:val="Standard"/>
    <w:next w:val="Standard"/>
    <w:autoRedefine/>
    <w:uiPriority w:val="39"/>
    <w:unhideWhenUsed/>
    <w:rsid w:val="00094F77"/>
    <w:pPr>
      <w:tabs>
        <w:tab w:val="clear" w:pos="4536"/>
        <w:tab w:val="right" w:leader="dot" w:pos="9214"/>
      </w:tabs>
      <w:spacing w:before="100"/>
    </w:pPr>
  </w:style>
  <w:style w:type="paragraph" w:styleId="Verzeichnis3">
    <w:name w:val="toc 3"/>
    <w:basedOn w:val="Standard"/>
    <w:next w:val="Standard"/>
    <w:autoRedefine/>
    <w:uiPriority w:val="39"/>
    <w:unhideWhenUsed/>
    <w:rsid w:val="00094F77"/>
    <w:pPr>
      <w:tabs>
        <w:tab w:val="clear" w:pos="4536"/>
        <w:tab w:val="right" w:leader="dot" w:pos="9214"/>
      </w:tabs>
      <w:spacing w:after="100"/>
      <w:contextualSpacing/>
    </w:pPr>
  </w:style>
  <w:style w:type="character" w:styleId="Hyperlink">
    <w:name w:val="Hyperlink"/>
    <w:uiPriority w:val="99"/>
    <w:unhideWhenUsed/>
    <w:rsid w:val="006079D0"/>
    <w:rPr>
      <w:color w:val="0000FF"/>
      <w:u w:val="single"/>
    </w:rPr>
  </w:style>
  <w:style w:type="paragraph" w:customStyle="1" w:styleId="AufzhlungZeichen">
    <w:name w:val="Aufzählung Zeichen"/>
    <w:basedOn w:val="Standard"/>
    <w:qFormat/>
    <w:rsid w:val="006501C6"/>
    <w:pPr>
      <w:numPr>
        <w:numId w:val="19"/>
      </w:numPr>
      <w:spacing w:after="60"/>
    </w:pPr>
  </w:style>
  <w:style w:type="numbering" w:customStyle="1" w:styleId="Aufzhlung">
    <w:name w:val="Aufzählung"/>
    <w:uiPriority w:val="99"/>
    <w:rsid w:val="00414A58"/>
    <w:pPr>
      <w:numPr>
        <w:numId w:val="5"/>
      </w:numPr>
    </w:pPr>
  </w:style>
  <w:style w:type="paragraph" w:customStyle="1" w:styleId="Aufzhlungnummeriert">
    <w:name w:val="Aufzählung nummeriert"/>
    <w:basedOn w:val="Standard"/>
    <w:qFormat/>
    <w:rsid w:val="005553DF"/>
    <w:pPr>
      <w:numPr>
        <w:numId w:val="21"/>
      </w:numPr>
      <w:spacing w:after="80"/>
    </w:pPr>
  </w:style>
  <w:style w:type="numbering" w:customStyle="1" w:styleId="AufzhlungNummer">
    <w:name w:val="Aufzählung Nummer"/>
    <w:uiPriority w:val="99"/>
    <w:rsid w:val="005553DF"/>
    <w:pPr>
      <w:numPr>
        <w:numId w:val="6"/>
      </w:numPr>
    </w:pPr>
  </w:style>
  <w:style w:type="table" w:customStyle="1" w:styleId="TabelleohneRahmen">
    <w:name w:val="Tabelle ohne Rahmen"/>
    <w:basedOn w:val="NormaleTabelle"/>
    <w:uiPriority w:val="99"/>
    <w:rsid w:val="00D74ACC"/>
    <w:pPr>
      <w:tabs>
        <w:tab w:val="left" w:pos="284"/>
      </w:tabs>
    </w:pPr>
    <w:rPr>
      <w:sz w:val="22"/>
    </w:rPr>
    <w:tblPr>
      <w:tblCellMar>
        <w:top w:w="85" w:type="dxa"/>
        <w:left w:w="142" w:type="dxa"/>
        <w:bottom w:w="57" w:type="dxa"/>
        <w:right w:w="57" w:type="dxa"/>
      </w:tblCellMar>
    </w:tblPr>
    <w:trPr>
      <w:tblHeader/>
    </w:trPr>
  </w:style>
  <w:style w:type="table" w:styleId="Tabellenraster">
    <w:name w:val="Table Grid"/>
    <w:basedOn w:val="NormaleTabelle"/>
    <w:rsid w:val="0095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mitRahmen">
    <w:name w:val="Tabell mit Rahmen"/>
    <w:basedOn w:val="NormaleTabelle"/>
    <w:uiPriority w:val="99"/>
    <w:rsid w:val="00D74ACC"/>
    <w:pPr>
      <w:tabs>
        <w:tab w:val="left" w:pos="284"/>
      </w:tabs>
    </w:pPr>
    <w:rPr>
      <w:sz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85" w:type="dxa"/>
        <w:left w:w="142" w:type="dxa"/>
        <w:bottom w:w="57" w:type="dxa"/>
        <w:right w:w="57" w:type="dxa"/>
      </w:tblCellMar>
    </w:tblPr>
    <w:tblStylePr w:type="firstRow">
      <w:tblPr/>
      <w:trPr>
        <w:tblHeader/>
      </w:trPr>
    </w:tblStylePr>
  </w:style>
  <w:style w:type="table" w:customStyle="1" w:styleId="Tabelleschattiert">
    <w:name w:val="Tabelle schattiert"/>
    <w:basedOn w:val="NormaleTabelle"/>
    <w:uiPriority w:val="99"/>
    <w:rsid w:val="0054077B"/>
    <w:pPr>
      <w:tabs>
        <w:tab w:val="left" w:pos="284"/>
      </w:tabs>
    </w:pPr>
    <w:rPr>
      <w:sz w:val="22"/>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85" w:type="dxa"/>
        <w:left w:w="142" w:type="dxa"/>
        <w:bottom w:w="57" w:type="dxa"/>
        <w:right w:w="57" w:type="dxa"/>
      </w:tblCellMar>
    </w:tblPr>
    <w:tblStylePr w:type="firstRow">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D9D9D9"/>
      </w:tcPr>
    </w:tblStylePr>
  </w:style>
  <w:style w:type="paragraph" w:styleId="Abbildungsverzeichnis">
    <w:name w:val="table of figures"/>
    <w:basedOn w:val="Standard"/>
    <w:next w:val="Standard"/>
    <w:uiPriority w:val="99"/>
    <w:unhideWhenUsed/>
    <w:rsid w:val="0023742B"/>
    <w:pPr>
      <w:tabs>
        <w:tab w:val="clear" w:pos="851"/>
        <w:tab w:val="clear" w:pos="4536"/>
        <w:tab w:val="clear" w:pos="9214"/>
      </w:tabs>
    </w:pPr>
  </w:style>
  <w:style w:type="character" w:styleId="SchwacheHervorhebung">
    <w:name w:val="Subtle Emphasis"/>
    <w:uiPriority w:val="19"/>
    <w:qFormat/>
    <w:rsid w:val="00EC5D44"/>
    <w:rPr>
      <w:rFonts w:ascii="Frutiger LT 46 LightItalic" w:hAnsi="Frutiger LT 46 LightItalic"/>
      <w:b w:val="0"/>
      <w:i w:val="0"/>
      <w:iCs/>
      <w:color w:val="808080"/>
    </w:rPr>
  </w:style>
  <w:style w:type="character" w:customStyle="1" w:styleId="KeinLeerraumZchn">
    <w:name w:val="Kein Leerraum Zchn"/>
    <w:basedOn w:val="Absatz-Standardschriftart"/>
    <w:link w:val="KeinLeerraum"/>
    <w:uiPriority w:val="1"/>
    <w:rsid w:val="002353FA"/>
  </w:style>
  <w:style w:type="paragraph" w:styleId="Aufzhlungszeichen">
    <w:name w:val="List Bullet"/>
    <w:basedOn w:val="Standard"/>
    <w:uiPriority w:val="99"/>
    <w:unhideWhenUsed/>
    <w:rsid w:val="002353FA"/>
    <w:pPr>
      <w:tabs>
        <w:tab w:val="num" w:pos="851"/>
      </w:tabs>
      <w:spacing w:before="60" w:after="120"/>
      <w:ind w:left="851" w:hanging="511"/>
    </w:pPr>
    <w:rPr>
      <w:kern w:val="16"/>
    </w:rPr>
  </w:style>
  <w:style w:type="paragraph" w:styleId="Aufzhlungszeichen2">
    <w:name w:val="List Bullet 2"/>
    <w:basedOn w:val="Standard"/>
    <w:uiPriority w:val="99"/>
    <w:unhideWhenUsed/>
    <w:rsid w:val="002353FA"/>
    <w:pPr>
      <w:tabs>
        <w:tab w:val="num" w:pos="851"/>
      </w:tabs>
      <w:spacing w:before="60" w:after="40"/>
      <w:ind w:left="851" w:hanging="511"/>
    </w:pPr>
    <w:rPr>
      <w:kern w:val="16"/>
    </w:rPr>
  </w:style>
  <w:style w:type="paragraph" w:styleId="Aufzhlungszeichen3">
    <w:name w:val="List Bullet 3"/>
    <w:basedOn w:val="Standard"/>
    <w:uiPriority w:val="99"/>
    <w:unhideWhenUsed/>
    <w:rsid w:val="002353FA"/>
    <w:pPr>
      <w:numPr>
        <w:numId w:val="8"/>
      </w:numPr>
      <w:spacing w:before="60" w:after="40"/>
      <w:ind w:left="850" w:hanging="510"/>
    </w:pPr>
    <w:rPr>
      <w:kern w:val="16"/>
    </w:rPr>
  </w:style>
  <w:style w:type="paragraph" w:customStyle="1" w:styleId="Bildlinks">
    <w:name w:val="Bild links"/>
    <w:basedOn w:val="Standard"/>
    <w:next w:val="Textkrper"/>
    <w:autoRedefine/>
    <w:qFormat/>
    <w:rsid w:val="008A185C"/>
    <w:pPr>
      <w:keepNext/>
      <w:spacing w:before="40" w:after="80"/>
    </w:pPr>
    <w:rPr>
      <w:noProof/>
      <w:kern w:val="16"/>
      <w:lang w:eastAsia="de-DE"/>
    </w:rPr>
  </w:style>
  <w:style w:type="numbering" w:styleId="111111">
    <w:name w:val="Outline List 2"/>
    <w:basedOn w:val="KeineListe"/>
    <w:uiPriority w:val="99"/>
    <w:semiHidden/>
    <w:unhideWhenUsed/>
    <w:rsid w:val="002353FA"/>
    <w:pPr>
      <w:numPr>
        <w:numId w:val="9"/>
      </w:numPr>
    </w:pPr>
  </w:style>
  <w:style w:type="numbering" w:customStyle="1" w:styleId="ListemitSymbolAchtung">
    <w:name w:val="Liste mit Symbol Achtung"/>
    <w:uiPriority w:val="99"/>
    <w:rsid w:val="002353FA"/>
    <w:pPr>
      <w:numPr>
        <w:numId w:val="11"/>
      </w:numPr>
    </w:pPr>
  </w:style>
  <w:style w:type="table" w:customStyle="1" w:styleId="TabellemitRahmen">
    <w:name w:val="Tabelle mit Rahmen"/>
    <w:basedOn w:val="NormaleTabelle"/>
    <w:uiPriority w:val="99"/>
    <w:rsid w:val="002353F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142" w:type="dxa"/>
        <w:bottom w:w="57" w:type="dxa"/>
        <w:right w:w="57" w:type="dxa"/>
      </w:tblCellMar>
    </w:tblPr>
    <w:tblStylePr w:type="firstRow">
      <w:tblPr/>
      <w:trPr>
        <w:tblHeader/>
      </w:trPr>
    </w:tblStylePr>
  </w:style>
  <w:style w:type="table" w:customStyle="1" w:styleId="TabelleeinfacherRahmen">
    <w:name w:val="Tabelle einfacher Rahmen"/>
    <w:basedOn w:val="NormaleTabelle"/>
    <w:uiPriority w:val="99"/>
    <w:rsid w:val="002353FA"/>
    <w:rPr>
      <w:kern w:val="16"/>
      <w:sz w:val="22"/>
    </w:rPr>
    <w:tblPr>
      <w:tblBorders>
        <w:top w:val="single" w:sz="4" w:space="0" w:color="auto"/>
        <w:left w:val="single" w:sz="4" w:space="0" w:color="auto"/>
        <w:bottom w:val="single" w:sz="4" w:space="0" w:color="auto"/>
        <w:right w:val="single" w:sz="4" w:space="0" w:color="auto"/>
      </w:tblBorders>
      <w:tblCellMar>
        <w:top w:w="85" w:type="dxa"/>
        <w:left w:w="142" w:type="dxa"/>
        <w:bottom w:w="57" w:type="dxa"/>
        <w:right w:w="57" w:type="dxa"/>
      </w:tblCellMar>
    </w:tblPr>
  </w:style>
  <w:style w:type="numbering" w:customStyle="1" w:styleId="Listenummeriert">
    <w:name w:val="Liste nummeriert"/>
    <w:basedOn w:val="KeineListe"/>
    <w:uiPriority w:val="99"/>
    <w:rsid w:val="002353FA"/>
    <w:pPr>
      <w:numPr>
        <w:numId w:val="14"/>
      </w:numPr>
    </w:pPr>
  </w:style>
  <w:style w:type="paragraph" w:styleId="Listenabsatz">
    <w:name w:val="List Paragraph"/>
    <w:basedOn w:val="Standard"/>
    <w:uiPriority w:val="34"/>
    <w:unhideWhenUsed/>
    <w:qFormat/>
    <w:rsid w:val="002353FA"/>
    <w:pPr>
      <w:ind w:left="720"/>
      <w:contextualSpacing/>
    </w:pPr>
    <w:rPr>
      <w:kern w:val="16"/>
    </w:rPr>
  </w:style>
  <w:style w:type="numbering" w:customStyle="1" w:styleId="Nummerierteberschriften1">
    <w:name w:val="Nummerierte Überschriften1"/>
    <w:uiPriority w:val="99"/>
    <w:rsid w:val="00F4652E"/>
  </w:style>
  <w:style w:type="paragraph" w:customStyle="1" w:styleId="Achtunggelb">
    <w:name w:val="_Achtung gelb"/>
    <w:basedOn w:val="Standard"/>
    <w:next w:val="Textkrper"/>
    <w:qFormat/>
    <w:rsid w:val="00DB0881"/>
    <w:pPr>
      <w:numPr>
        <w:numId w:val="26"/>
      </w:numPr>
      <w:tabs>
        <w:tab w:val="clear" w:pos="851"/>
      </w:tabs>
      <w:spacing w:before="240" w:after="360"/>
      <w:ind w:left="850" w:right="567" w:hanging="737"/>
      <w:jc w:val="both"/>
    </w:pPr>
    <w:rPr>
      <w:i/>
    </w:rPr>
  </w:style>
  <w:style w:type="paragraph" w:customStyle="1" w:styleId="FafnirUnterabschnitt">
    <w:name w:val="Fafnir Unterabschnitt"/>
    <w:basedOn w:val="Standard"/>
    <w:rsid w:val="00D20DA5"/>
    <w:pPr>
      <w:tabs>
        <w:tab w:val="clear" w:pos="851"/>
        <w:tab w:val="clear" w:pos="4536"/>
        <w:tab w:val="clear" w:pos="9214"/>
        <w:tab w:val="left" w:pos="993"/>
      </w:tabs>
      <w:spacing w:before="120" w:after="60" w:line="240" w:lineRule="exact"/>
      <w:ind w:left="567" w:hanging="567"/>
    </w:pPr>
    <w:rPr>
      <w:rFonts w:ascii="Arial" w:eastAsia="Times New Roman" w:hAnsi="Arial"/>
      <w:sz w:val="20"/>
      <w:szCs w:val="20"/>
      <w:lang w:eastAsia="de-DE"/>
    </w:rPr>
  </w:style>
  <w:style w:type="paragraph" w:customStyle="1" w:styleId="Achtung0">
    <w:name w:val="Achtung"/>
    <w:basedOn w:val="Standard"/>
    <w:next w:val="Standard"/>
    <w:rsid w:val="00D20DA5"/>
    <w:pPr>
      <w:numPr>
        <w:numId w:val="34"/>
      </w:numPr>
      <w:tabs>
        <w:tab w:val="clear" w:pos="4536"/>
        <w:tab w:val="clear" w:pos="9214"/>
      </w:tabs>
      <w:spacing w:before="240" w:after="240"/>
      <w:ind w:left="850" w:right="851" w:hanging="737"/>
      <w:jc w:val="both"/>
    </w:pPr>
    <w:rPr>
      <w:rFonts w:ascii="Frutiger LT 45 Light" w:eastAsia="Times New Roman" w:hAnsi="Frutiger LT 45 Light"/>
      <w:i/>
      <w:szCs w:val="20"/>
      <w:lang w:eastAsia="de-DE"/>
    </w:rPr>
  </w:style>
  <w:style w:type="paragraph" w:customStyle="1" w:styleId="Literatur">
    <w:name w:val="Literatur"/>
    <w:basedOn w:val="Textkrper"/>
    <w:next w:val="Textkrper"/>
    <w:qFormat/>
    <w:rsid w:val="00BA4C55"/>
    <w:pPr>
      <w:numPr>
        <w:numId w:val="35"/>
      </w:numPr>
      <w:tabs>
        <w:tab w:val="clear" w:pos="851"/>
      </w:tabs>
      <w:spacing w:before="0" w:after="300" w:line="520" w:lineRule="atLeast"/>
      <w:ind w:left="851" w:hanging="851"/>
      <w:contextualSpacing/>
    </w:pPr>
    <w:rPr>
      <w:rFonts w:ascii="Frutiger LT 45 Light" w:eastAsia="Frutiger LT 45 Light" w:hAnsi="Frutiger LT 45 Ligh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9.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7.png"/><Relationship Id="rId5" Type="http://schemas.microsoft.com/office/2007/relationships/stylesWithEffects" Target="stylesWithEffects.xml"/><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0.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ueller\Desktop\TeDo%20Wordvorlage%202012-02-13.dotm" TargetMode="External"/></Relationships>
</file>

<file path=word/theme/theme1.xml><?xml version="1.0" encoding="utf-8"?>
<a:theme xmlns:a="http://schemas.openxmlformats.org/drawingml/2006/main" name="FAFNIR Design">
  <a:themeElements>
    <a:clrScheme name="FAFNIR Farben">
      <a:dk1>
        <a:sysClr val="windowText" lastClr="000000"/>
      </a:dk1>
      <a:lt1>
        <a:sysClr val="window" lastClr="FFFFFF"/>
      </a:lt1>
      <a:dk2>
        <a:srgbClr val="1F497D"/>
      </a:dk2>
      <a:lt2>
        <a:srgbClr val="EEECE1"/>
      </a:lt2>
      <a:accent1>
        <a:srgbClr val="003E7C"/>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AFNIR Schriften">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056D58-BC83-4C47-BC26-67AF1E83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TeDo Wordvorlage 2012-02-13.dotm</Template>
  <TotalTime>0</TotalTime>
  <Pages>1</Pages>
  <Words>158</Words>
  <Characters>1011</Characters>
  <Application>Microsoft Office Word</Application>
  <DocSecurity>0</DocSecurity>
  <Lines>63</Lines>
  <Paragraphs>20</Paragraphs>
  <ScaleCrop>false</ScaleCrop>
  <HeadingPairs>
    <vt:vector size="2" baseType="variant">
      <vt:variant>
        <vt:lpstr>Titel</vt:lpstr>
      </vt:variant>
      <vt:variant>
        <vt:i4>1</vt:i4>
      </vt:variant>
    </vt:vector>
  </HeadingPairs>
  <TitlesOfParts>
    <vt:vector size="1" baseType="lpstr">
      <vt:lpstr>SECON-X</vt:lpstr>
    </vt:vector>
  </TitlesOfParts>
  <Company>FAFNIR GmbH</Company>
  <LinksUpToDate>false</LinksUpToDate>
  <CharactersWithSpaces>1149</CharactersWithSpaces>
  <SharedDoc>false</SharedDoc>
  <HLinks>
    <vt:vector size="390" baseType="variant">
      <vt:variant>
        <vt:i4>1245233</vt:i4>
      </vt:variant>
      <vt:variant>
        <vt:i4>551</vt:i4>
      </vt:variant>
      <vt:variant>
        <vt:i4>0</vt:i4>
      </vt:variant>
      <vt:variant>
        <vt:i4>5</vt:i4>
      </vt:variant>
      <vt:variant>
        <vt:lpwstr/>
      </vt:variant>
      <vt:variant>
        <vt:lpwstr>_Toc412634479</vt:lpwstr>
      </vt:variant>
      <vt:variant>
        <vt:i4>1245233</vt:i4>
      </vt:variant>
      <vt:variant>
        <vt:i4>545</vt:i4>
      </vt:variant>
      <vt:variant>
        <vt:i4>0</vt:i4>
      </vt:variant>
      <vt:variant>
        <vt:i4>5</vt:i4>
      </vt:variant>
      <vt:variant>
        <vt:lpwstr/>
      </vt:variant>
      <vt:variant>
        <vt:lpwstr>_Toc412634478</vt:lpwstr>
      </vt:variant>
      <vt:variant>
        <vt:i4>1245233</vt:i4>
      </vt:variant>
      <vt:variant>
        <vt:i4>539</vt:i4>
      </vt:variant>
      <vt:variant>
        <vt:i4>0</vt:i4>
      </vt:variant>
      <vt:variant>
        <vt:i4>5</vt:i4>
      </vt:variant>
      <vt:variant>
        <vt:lpwstr/>
      </vt:variant>
      <vt:variant>
        <vt:lpwstr>_Toc412634477</vt:lpwstr>
      </vt:variant>
      <vt:variant>
        <vt:i4>1245233</vt:i4>
      </vt:variant>
      <vt:variant>
        <vt:i4>533</vt:i4>
      </vt:variant>
      <vt:variant>
        <vt:i4>0</vt:i4>
      </vt:variant>
      <vt:variant>
        <vt:i4>5</vt:i4>
      </vt:variant>
      <vt:variant>
        <vt:lpwstr/>
      </vt:variant>
      <vt:variant>
        <vt:lpwstr>_Toc412634476</vt:lpwstr>
      </vt:variant>
      <vt:variant>
        <vt:i4>1245233</vt:i4>
      </vt:variant>
      <vt:variant>
        <vt:i4>527</vt:i4>
      </vt:variant>
      <vt:variant>
        <vt:i4>0</vt:i4>
      </vt:variant>
      <vt:variant>
        <vt:i4>5</vt:i4>
      </vt:variant>
      <vt:variant>
        <vt:lpwstr/>
      </vt:variant>
      <vt:variant>
        <vt:lpwstr>_Toc412634475</vt:lpwstr>
      </vt:variant>
      <vt:variant>
        <vt:i4>1245233</vt:i4>
      </vt:variant>
      <vt:variant>
        <vt:i4>521</vt:i4>
      </vt:variant>
      <vt:variant>
        <vt:i4>0</vt:i4>
      </vt:variant>
      <vt:variant>
        <vt:i4>5</vt:i4>
      </vt:variant>
      <vt:variant>
        <vt:lpwstr/>
      </vt:variant>
      <vt:variant>
        <vt:lpwstr>_Toc412634474</vt:lpwstr>
      </vt:variant>
      <vt:variant>
        <vt:i4>1245233</vt:i4>
      </vt:variant>
      <vt:variant>
        <vt:i4>515</vt:i4>
      </vt:variant>
      <vt:variant>
        <vt:i4>0</vt:i4>
      </vt:variant>
      <vt:variant>
        <vt:i4>5</vt:i4>
      </vt:variant>
      <vt:variant>
        <vt:lpwstr/>
      </vt:variant>
      <vt:variant>
        <vt:lpwstr>_Toc412634473</vt:lpwstr>
      </vt:variant>
      <vt:variant>
        <vt:i4>1245233</vt:i4>
      </vt:variant>
      <vt:variant>
        <vt:i4>509</vt:i4>
      </vt:variant>
      <vt:variant>
        <vt:i4>0</vt:i4>
      </vt:variant>
      <vt:variant>
        <vt:i4>5</vt:i4>
      </vt:variant>
      <vt:variant>
        <vt:lpwstr/>
      </vt:variant>
      <vt:variant>
        <vt:lpwstr>_Toc412634472</vt:lpwstr>
      </vt:variant>
      <vt:variant>
        <vt:i4>1245233</vt:i4>
      </vt:variant>
      <vt:variant>
        <vt:i4>503</vt:i4>
      </vt:variant>
      <vt:variant>
        <vt:i4>0</vt:i4>
      </vt:variant>
      <vt:variant>
        <vt:i4>5</vt:i4>
      </vt:variant>
      <vt:variant>
        <vt:lpwstr/>
      </vt:variant>
      <vt:variant>
        <vt:lpwstr>_Toc412634471</vt:lpwstr>
      </vt:variant>
      <vt:variant>
        <vt:i4>1245233</vt:i4>
      </vt:variant>
      <vt:variant>
        <vt:i4>497</vt:i4>
      </vt:variant>
      <vt:variant>
        <vt:i4>0</vt:i4>
      </vt:variant>
      <vt:variant>
        <vt:i4>5</vt:i4>
      </vt:variant>
      <vt:variant>
        <vt:lpwstr/>
      </vt:variant>
      <vt:variant>
        <vt:lpwstr>_Toc412634470</vt:lpwstr>
      </vt:variant>
      <vt:variant>
        <vt:i4>1179697</vt:i4>
      </vt:variant>
      <vt:variant>
        <vt:i4>491</vt:i4>
      </vt:variant>
      <vt:variant>
        <vt:i4>0</vt:i4>
      </vt:variant>
      <vt:variant>
        <vt:i4>5</vt:i4>
      </vt:variant>
      <vt:variant>
        <vt:lpwstr/>
      </vt:variant>
      <vt:variant>
        <vt:lpwstr>_Toc412634469</vt:lpwstr>
      </vt:variant>
      <vt:variant>
        <vt:i4>1179697</vt:i4>
      </vt:variant>
      <vt:variant>
        <vt:i4>485</vt:i4>
      </vt:variant>
      <vt:variant>
        <vt:i4>0</vt:i4>
      </vt:variant>
      <vt:variant>
        <vt:i4>5</vt:i4>
      </vt:variant>
      <vt:variant>
        <vt:lpwstr/>
      </vt:variant>
      <vt:variant>
        <vt:lpwstr>_Toc412634468</vt:lpwstr>
      </vt:variant>
      <vt:variant>
        <vt:i4>1179697</vt:i4>
      </vt:variant>
      <vt:variant>
        <vt:i4>479</vt:i4>
      </vt:variant>
      <vt:variant>
        <vt:i4>0</vt:i4>
      </vt:variant>
      <vt:variant>
        <vt:i4>5</vt:i4>
      </vt:variant>
      <vt:variant>
        <vt:lpwstr/>
      </vt:variant>
      <vt:variant>
        <vt:lpwstr>_Toc412634467</vt:lpwstr>
      </vt:variant>
      <vt:variant>
        <vt:i4>1179697</vt:i4>
      </vt:variant>
      <vt:variant>
        <vt:i4>473</vt:i4>
      </vt:variant>
      <vt:variant>
        <vt:i4>0</vt:i4>
      </vt:variant>
      <vt:variant>
        <vt:i4>5</vt:i4>
      </vt:variant>
      <vt:variant>
        <vt:lpwstr/>
      </vt:variant>
      <vt:variant>
        <vt:lpwstr>_Toc412634466</vt:lpwstr>
      </vt:variant>
      <vt:variant>
        <vt:i4>1179697</vt:i4>
      </vt:variant>
      <vt:variant>
        <vt:i4>467</vt:i4>
      </vt:variant>
      <vt:variant>
        <vt:i4>0</vt:i4>
      </vt:variant>
      <vt:variant>
        <vt:i4>5</vt:i4>
      </vt:variant>
      <vt:variant>
        <vt:lpwstr/>
      </vt:variant>
      <vt:variant>
        <vt:lpwstr>_Toc412634465</vt:lpwstr>
      </vt:variant>
      <vt:variant>
        <vt:i4>1179697</vt:i4>
      </vt:variant>
      <vt:variant>
        <vt:i4>461</vt:i4>
      </vt:variant>
      <vt:variant>
        <vt:i4>0</vt:i4>
      </vt:variant>
      <vt:variant>
        <vt:i4>5</vt:i4>
      </vt:variant>
      <vt:variant>
        <vt:lpwstr/>
      </vt:variant>
      <vt:variant>
        <vt:lpwstr>_Toc412634464</vt:lpwstr>
      </vt:variant>
      <vt:variant>
        <vt:i4>1179697</vt:i4>
      </vt:variant>
      <vt:variant>
        <vt:i4>455</vt:i4>
      </vt:variant>
      <vt:variant>
        <vt:i4>0</vt:i4>
      </vt:variant>
      <vt:variant>
        <vt:i4>5</vt:i4>
      </vt:variant>
      <vt:variant>
        <vt:lpwstr/>
      </vt:variant>
      <vt:variant>
        <vt:lpwstr>_Toc412634463</vt:lpwstr>
      </vt:variant>
      <vt:variant>
        <vt:i4>1179697</vt:i4>
      </vt:variant>
      <vt:variant>
        <vt:i4>449</vt:i4>
      </vt:variant>
      <vt:variant>
        <vt:i4>0</vt:i4>
      </vt:variant>
      <vt:variant>
        <vt:i4>5</vt:i4>
      </vt:variant>
      <vt:variant>
        <vt:lpwstr/>
      </vt:variant>
      <vt:variant>
        <vt:lpwstr>_Toc412634462</vt:lpwstr>
      </vt:variant>
      <vt:variant>
        <vt:i4>1179697</vt:i4>
      </vt:variant>
      <vt:variant>
        <vt:i4>443</vt:i4>
      </vt:variant>
      <vt:variant>
        <vt:i4>0</vt:i4>
      </vt:variant>
      <vt:variant>
        <vt:i4>5</vt:i4>
      </vt:variant>
      <vt:variant>
        <vt:lpwstr/>
      </vt:variant>
      <vt:variant>
        <vt:lpwstr>_Toc412634461</vt:lpwstr>
      </vt:variant>
      <vt:variant>
        <vt:i4>1179697</vt:i4>
      </vt:variant>
      <vt:variant>
        <vt:i4>437</vt:i4>
      </vt:variant>
      <vt:variant>
        <vt:i4>0</vt:i4>
      </vt:variant>
      <vt:variant>
        <vt:i4>5</vt:i4>
      </vt:variant>
      <vt:variant>
        <vt:lpwstr/>
      </vt:variant>
      <vt:variant>
        <vt:lpwstr>_Toc412634460</vt:lpwstr>
      </vt:variant>
      <vt:variant>
        <vt:i4>1114161</vt:i4>
      </vt:variant>
      <vt:variant>
        <vt:i4>431</vt:i4>
      </vt:variant>
      <vt:variant>
        <vt:i4>0</vt:i4>
      </vt:variant>
      <vt:variant>
        <vt:i4>5</vt:i4>
      </vt:variant>
      <vt:variant>
        <vt:lpwstr/>
      </vt:variant>
      <vt:variant>
        <vt:lpwstr>_Toc412634459</vt:lpwstr>
      </vt:variant>
      <vt:variant>
        <vt:i4>1114161</vt:i4>
      </vt:variant>
      <vt:variant>
        <vt:i4>425</vt:i4>
      </vt:variant>
      <vt:variant>
        <vt:i4>0</vt:i4>
      </vt:variant>
      <vt:variant>
        <vt:i4>5</vt:i4>
      </vt:variant>
      <vt:variant>
        <vt:lpwstr/>
      </vt:variant>
      <vt:variant>
        <vt:lpwstr>_Toc412634458</vt:lpwstr>
      </vt:variant>
      <vt:variant>
        <vt:i4>1114161</vt:i4>
      </vt:variant>
      <vt:variant>
        <vt:i4>419</vt:i4>
      </vt:variant>
      <vt:variant>
        <vt:i4>0</vt:i4>
      </vt:variant>
      <vt:variant>
        <vt:i4>5</vt:i4>
      </vt:variant>
      <vt:variant>
        <vt:lpwstr/>
      </vt:variant>
      <vt:variant>
        <vt:lpwstr>_Toc412634457</vt:lpwstr>
      </vt:variant>
      <vt:variant>
        <vt:i4>1114161</vt:i4>
      </vt:variant>
      <vt:variant>
        <vt:i4>413</vt:i4>
      </vt:variant>
      <vt:variant>
        <vt:i4>0</vt:i4>
      </vt:variant>
      <vt:variant>
        <vt:i4>5</vt:i4>
      </vt:variant>
      <vt:variant>
        <vt:lpwstr/>
      </vt:variant>
      <vt:variant>
        <vt:lpwstr>_Toc412634456</vt:lpwstr>
      </vt:variant>
      <vt:variant>
        <vt:i4>1114161</vt:i4>
      </vt:variant>
      <vt:variant>
        <vt:i4>407</vt:i4>
      </vt:variant>
      <vt:variant>
        <vt:i4>0</vt:i4>
      </vt:variant>
      <vt:variant>
        <vt:i4>5</vt:i4>
      </vt:variant>
      <vt:variant>
        <vt:lpwstr/>
      </vt:variant>
      <vt:variant>
        <vt:lpwstr>_Toc412634455</vt:lpwstr>
      </vt:variant>
      <vt:variant>
        <vt:i4>1114161</vt:i4>
      </vt:variant>
      <vt:variant>
        <vt:i4>401</vt:i4>
      </vt:variant>
      <vt:variant>
        <vt:i4>0</vt:i4>
      </vt:variant>
      <vt:variant>
        <vt:i4>5</vt:i4>
      </vt:variant>
      <vt:variant>
        <vt:lpwstr/>
      </vt:variant>
      <vt:variant>
        <vt:lpwstr>_Toc412634454</vt:lpwstr>
      </vt:variant>
      <vt:variant>
        <vt:i4>1114161</vt:i4>
      </vt:variant>
      <vt:variant>
        <vt:i4>395</vt:i4>
      </vt:variant>
      <vt:variant>
        <vt:i4>0</vt:i4>
      </vt:variant>
      <vt:variant>
        <vt:i4>5</vt:i4>
      </vt:variant>
      <vt:variant>
        <vt:lpwstr/>
      </vt:variant>
      <vt:variant>
        <vt:lpwstr>_Toc412634453</vt:lpwstr>
      </vt:variant>
      <vt:variant>
        <vt:i4>1114161</vt:i4>
      </vt:variant>
      <vt:variant>
        <vt:i4>389</vt:i4>
      </vt:variant>
      <vt:variant>
        <vt:i4>0</vt:i4>
      </vt:variant>
      <vt:variant>
        <vt:i4>5</vt:i4>
      </vt:variant>
      <vt:variant>
        <vt:lpwstr/>
      </vt:variant>
      <vt:variant>
        <vt:lpwstr>_Toc412634452</vt:lpwstr>
      </vt:variant>
      <vt:variant>
        <vt:i4>1114161</vt:i4>
      </vt:variant>
      <vt:variant>
        <vt:i4>383</vt:i4>
      </vt:variant>
      <vt:variant>
        <vt:i4>0</vt:i4>
      </vt:variant>
      <vt:variant>
        <vt:i4>5</vt:i4>
      </vt:variant>
      <vt:variant>
        <vt:lpwstr/>
      </vt:variant>
      <vt:variant>
        <vt:lpwstr>_Toc412634451</vt:lpwstr>
      </vt:variant>
      <vt:variant>
        <vt:i4>1114161</vt:i4>
      </vt:variant>
      <vt:variant>
        <vt:i4>377</vt:i4>
      </vt:variant>
      <vt:variant>
        <vt:i4>0</vt:i4>
      </vt:variant>
      <vt:variant>
        <vt:i4>5</vt:i4>
      </vt:variant>
      <vt:variant>
        <vt:lpwstr/>
      </vt:variant>
      <vt:variant>
        <vt:lpwstr>_Toc412634450</vt:lpwstr>
      </vt:variant>
      <vt:variant>
        <vt:i4>1048625</vt:i4>
      </vt:variant>
      <vt:variant>
        <vt:i4>371</vt:i4>
      </vt:variant>
      <vt:variant>
        <vt:i4>0</vt:i4>
      </vt:variant>
      <vt:variant>
        <vt:i4>5</vt:i4>
      </vt:variant>
      <vt:variant>
        <vt:lpwstr/>
      </vt:variant>
      <vt:variant>
        <vt:lpwstr>_Toc412634449</vt:lpwstr>
      </vt:variant>
      <vt:variant>
        <vt:i4>1048625</vt:i4>
      </vt:variant>
      <vt:variant>
        <vt:i4>365</vt:i4>
      </vt:variant>
      <vt:variant>
        <vt:i4>0</vt:i4>
      </vt:variant>
      <vt:variant>
        <vt:i4>5</vt:i4>
      </vt:variant>
      <vt:variant>
        <vt:lpwstr/>
      </vt:variant>
      <vt:variant>
        <vt:lpwstr>_Toc412634448</vt:lpwstr>
      </vt:variant>
      <vt:variant>
        <vt:i4>1048625</vt:i4>
      </vt:variant>
      <vt:variant>
        <vt:i4>359</vt:i4>
      </vt:variant>
      <vt:variant>
        <vt:i4>0</vt:i4>
      </vt:variant>
      <vt:variant>
        <vt:i4>5</vt:i4>
      </vt:variant>
      <vt:variant>
        <vt:lpwstr/>
      </vt:variant>
      <vt:variant>
        <vt:lpwstr>_Toc412634447</vt:lpwstr>
      </vt:variant>
      <vt:variant>
        <vt:i4>1048625</vt:i4>
      </vt:variant>
      <vt:variant>
        <vt:i4>353</vt:i4>
      </vt:variant>
      <vt:variant>
        <vt:i4>0</vt:i4>
      </vt:variant>
      <vt:variant>
        <vt:i4>5</vt:i4>
      </vt:variant>
      <vt:variant>
        <vt:lpwstr/>
      </vt:variant>
      <vt:variant>
        <vt:lpwstr>_Toc412634446</vt:lpwstr>
      </vt:variant>
      <vt:variant>
        <vt:i4>1048625</vt:i4>
      </vt:variant>
      <vt:variant>
        <vt:i4>347</vt:i4>
      </vt:variant>
      <vt:variant>
        <vt:i4>0</vt:i4>
      </vt:variant>
      <vt:variant>
        <vt:i4>5</vt:i4>
      </vt:variant>
      <vt:variant>
        <vt:lpwstr/>
      </vt:variant>
      <vt:variant>
        <vt:lpwstr>_Toc412634445</vt:lpwstr>
      </vt:variant>
      <vt:variant>
        <vt:i4>1048625</vt:i4>
      </vt:variant>
      <vt:variant>
        <vt:i4>341</vt:i4>
      </vt:variant>
      <vt:variant>
        <vt:i4>0</vt:i4>
      </vt:variant>
      <vt:variant>
        <vt:i4>5</vt:i4>
      </vt:variant>
      <vt:variant>
        <vt:lpwstr/>
      </vt:variant>
      <vt:variant>
        <vt:lpwstr>_Toc412634444</vt:lpwstr>
      </vt:variant>
      <vt:variant>
        <vt:i4>1048625</vt:i4>
      </vt:variant>
      <vt:variant>
        <vt:i4>335</vt:i4>
      </vt:variant>
      <vt:variant>
        <vt:i4>0</vt:i4>
      </vt:variant>
      <vt:variant>
        <vt:i4>5</vt:i4>
      </vt:variant>
      <vt:variant>
        <vt:lpwstr/>
      </vt:variant>
      <vt:variant>
        <vt:lpwstr>_Toc412634443</vt:lpwstr>
      </vt:variant>
      <vt:variant>
        <vt:i4>1048625</vt:i4>
      </vt:variant>
      <vt:variant>
        <vt:i4>329</vt:i4>
      </vt:variant>
      <vt:variant>
        <vt:i4>0</vt:i4>
      </vt:variant>
      <vt:variant>
        <vt:i4>5</vt:i4>
      </vt:variant>
      <vt:variant>
        <vt:lpwstr/>
      </vt:variant>
      <vt:variant>
        <vt:lpwstr>_Toc412634442</vt:lpwstr>
      </vt:variant>
      <vt:variant>
        <vt:i4>1048625</vt:i4>
      </vt:variant>
      <vt:variant>
        <vt:i4>323</vt:i4>
      </vt:variant>
      <vt:variant>
        <vt:i4>0</vt:i4>
      </vt:variant>
      <vt:variant>
        <vt:i4>5</vt:i4>
      </vt:variant>
      <vt:variant>
        <vt:lpwstr/>
      </vt:variant>
      <vt:variant>
        <vt:lpwstr>_Toc412634441</vt:lpwstr>
      </vt:variant>
      <vt:variant>
        <vt:i4>1048625</vt:i4>
      </vt:variant>
      <vt:variant>
        <vt:i4>152</vt:i4>
      </vt:variant>
      <vt:variant>
        <vt:i4>0</vt:i4>
      </vt:variant>
      <vt:variant>
        <vt:i4>5</vt:i4>
      </vt:variant>
      <vt:variant>
        <vt:lpwstr/>
      </vt:variant>
      <vt:variant>
        <vt:lpwstr>_Toc412634440</vt:lpwstr>
      </vt:variant>
      <vt:variant>
        <vt:i4>1507377</vt:i4>
      </vt:variant>
      <vt:variant>
        <vt:i4>146</vt:i4>
      </vt:variant>
      <vt:variant>
        <vt:i4>0</vt:i4>
      </vt:variant>
      <vt:variant>
        <vt:i4>5</vt:i4>
      </vt:variant>
      <vt:variant>
        <vt:lpwstr/>
      </vt:variant>
      <vt:variant>
        <vt:lpwstr>_Toc412634439</vt:lpwstr>
      </vt:variant>
      <vt:variant>
        <vt:i4>1507377</vt:i4>
      </vt:variant>
      <vt:variant>
        <vt:i4>140</vt:i4>
      </vt:variant>
      <vt:variant>
        <vt:i4>0</vt:i4>
      </vt:variant>
      <vt:variant>
        <vt:i4>5</vt:i4>
      </vt:variant>
      <vt:variant>
        <vt:lpwstr/>
      </vt:variant>
      <vt:variant>
        <vt:lpwstr>_Toc412634438</vt:lpwstr>
      </vt:variant>
      <vt:variant>
        <vt:i4>1507377</vt:i4>
      </vt:variant>
      <vt:variant>
        <vt:i4>134</vt:i4>
      </vt:variant>
      <vt:variant>
        <vt:i4>0</vt:i4>
      </vt:variant>
      <vt:variant>
        <vt:i4>5</vt:i4>
      </vt:variant>
      <vt:variant>
        <vt:lpwstr/>
      </vt:variant>
      <vt:variant>
        <vt:lpwstr>_Toc412634437</vt:lpwstr>
      </vt:variant>
      <vt:variant>
        <vt:i4>1507377</vt:i4>
      </vt:variant>
      <vt:variant>
        <vt:i4>128</vt:i4>
      </vt:variant>
      <vt:variant>
        <vt:i4>0</vt:i4>
      </vt:variant>
      <vt:variant>
        <vt:i4>5</vt:i4>
      </vt:variant>
      <vt:variant>
        <vt:lpwstr/>
      </vt:variant>
      <vt:variant>
        <vt:lpwstr>_Toc412634436</vt:lpwstr>
      </vt:variant>
      <vt:variant>
        <vt:i4>1507377</vt:i4>
      </vt:variant>
      <vt:variant>
        <vt:i4>122</vt:i4>
      </vt:variant>
      <vt:variant>
        <vt:i4>0</vt:i4>
      </vt:variant>
      <vt:variant>
        <vt:i4>5</vt:i4>
      </vt:variant>
      <vt:variant>
        <vt:lpwstr/>
      </vt:variant>
      <vt:variant>
        <vt:lpwstr>_Toc412634435</vt:lpwstr>
      </vt:variant>
      <vt:variant>
        <vt:i4>1507377</vt:i4>
      </vt:variant>
      <vt:variant>
        <vt:i4>116</vt:i4>
      </vt:variant>
      <vt:variant>
        <vt:i4>0</vt:i4>
      </vt:variant>
      <vt:variant>
        <vt:i4>5</vt:i4>
      </vt:variant>
      <vt:variant>
        <vt:lpwstr/>
      </vt:variant>
      <vt:variant>
        <vt:lpwstr>_Toc412634434</vt:lpwstr>
      </vt:variant>
      <vt:variant>
        <vt:i4>1507377</vt:i4>
      </vt:variant>
      <vt:variant>
        <vt:i4>110</vt:i4>
      </vt:variant>
      <vt:variant>
        <vt:i4>0</vt:i4>
      </vt:variant>
      <vt:variant>
        <vt:i4>5</vt:i4>
      </vt:variant>
      <vt:variant>
        <vt:lpwstr/>
      </vt:variant>
      <vt:variant>
        <vt:lpwstr>_Toc412634433</vt:lpwstr>
      </vt:variant>
      <vt:variant>
        <vt:i4>1507377</vt:i4>
      </vt:variant>
      <vt:variant>
        <vt:i4>104</vt:i4>
      </vt:variant>
      <vt:variant>
        <vt:i4>0</vt:i4>
      </vt:variant>
      <vt:variant>
        <vt:i4>5</vt:i4>
      </vt:variant>
      <vt:variant>
        <vt:lpwstr/>
      </vt:variant>
      <vt:variant>
        <vt:lpwstr>_Toc412634432</vt:lpwstr>
      </vt:variant>
      <vt:variant>
        <vt:i4>1507377</vt:i4>
      </vt:variant>
      <vt:variant>
        <vt:i4>98</vt:i4>
      </vt:variant>
      <vt:variant>
        <vt:i4>0</vt:i4>
      </vt:variant>
      <vt:variant>
        <vt:i4>5</vt:i4>
      </vt:variant>
      <vt:variant>
        <vt:lpwstr/>
      </vt:variant>
      <vt:variant>
        <vt:lpwstr>_Toc412634431</vt:lpwstr>
      </vt:variant>
      <vt:variant>
        <vt:i4>1507377</vt:i4>
      </vt:variant>
      <vt:variant>
        <vt:i4>92</vt:i4>
      </vt:variant>
      <vt:variant>
        <vt:i4>0</vt:i4>
      </vt:variant>
      <vt:variant>
        <vt:i4>5</vt:i4>
      </vt:variant>
      <vt:variant>
        <vt:lpwstr/>
      </vt:variant>
      <vt:variant>
        <vt:lpwstr>_Toc412634430</vt:lpwstr>
      </vt:variant>
      <vt:variant>
        <vt:i4>1441841</vt:i4>
      </vt:variant>
      <vt:variant>
        <vt:i4>86</vt:i4>
      </vt:variant>
      <vt:variant>
        <vt:i4>0</vt:i4>
      </vt:variant>
      <vt:variant>
        <vt:i4>5</vt:i4>
      </vt:variant>
      <vt:variant>
        <vt:lpwstr/>
      </vt:variant>
      <vt:variant>
        <vt:lpwstr>_Toc412634429</vt:lpwstr>
      </vt:variant>
      <vt:variant>
        <vt:i4>1441841</vt:i4>
      </vt:variant>
      <vt:variant>
        <vt:i4>80</vt:i4>
      </vt:variant>
      <vt:variant>
        <vt:i4>0</vt:i4>
      </vt:variant>
      <vt:variant>
        <vt:i4>5</vt:i4>
      </vt:variant>
      <vt:variant>
        <vt:lpwstr/>
      </vt:variant>
      <vt:variant>
        <vt:lpwstr>_Toc412634428</vt:lpwstr>
      </vt:variant>
      <vt:variant>
        <vt:i4>1441841</vt:i4>
      </vt:variant>
      <vt:variant>
        <vt:i4>74</vt:i4>
      </vt:variant>
      <vt:variant>
        <vt:i4>0</vt:i4>
      </vt:variant>
      <vt:variant>
        <vt:i4>5</vt:i4>
      </vt:variant>
      <vt:variant>
        <vt:lpwstr/>
      </vt:variant>
      <vt:variant>
        <vt:lpwstr>_Toc412634427</vt:lpwstr>
      </vt:variant>
      <vt:variant>
        <vt:i4>1441841</vt:i4>
      </vt:variant>
      <vt:variant>
        <vt:i4>68</vt:i4>
      </vt:variant>
      <vt:variant>
        <vt:i4>0</vt:i4>
      </vt:variant>
      <vt:variant>
        <vt:i4>5</vt:i4>
      </vt:variant>
      <vt:variant>
        <vt:lpwstr/>
      </vt:variant>
      <vt:variant>
        <vt:lpwstr>_Toc412634426</vt:lpwstr>
      </vt:variant>
      <vt:variant>
        <vt:i4>1441841</vt:i4>
      </vt:variant>
      <vt:variant>
        <vt:i4>62</vt:i4>
      </vt:variant>
      <vt:variant>
        <vt:i4>0</vt:i4>
      </vt:variant>
      <vt:variant>
        <vt:i4>5</vt:i4>
      </vt:variant>
      <vt:variant>
        <vt:lpwstr/>
      </vt:variant>
      <vt:variant>
        <vt:lpwstr>_Toc412634425</vt:lpwstr>
      </vt:variant>
      <vt:variant>
        <vt:i4>1441841</vt:i4>
      </vt:variant>
      <vt:variant>
        <vt:i4>56</vt:i4>
      </vt:variant>
      <vt:variant>
        <vt:i4>0</vt:i4>
      </vt:variant>
      <vt:variant>
        <vt:i4>5</vt:i4>
      </vt:variant>
      <vt:variant>
        <vt:lpwstr/>
      </vt:variant>
      <vt:variant>
        <vt:lpwstr>_Toc412634424</vt:lpwstr>
      </vt:variant>
      <vt:variant>
        <vt:i4>1441841</vt:i4>
      </vt:variant>
      <vt:variant>
        <vt:i4>50</vt:i4>
      </vt:variant>
      <vt:variant>
        <vt:i4>0</vt:i4>
      </vt:variant>
      <vt:variant>
        <vt:i4>5</vt:i4>
      </vt:variant>
      <vt:variant>
        <vt:lpwstr/>
      </vt:variant>
      <vt:variant>
        <vt:lpwstr>_Toc412634423</vt:lpwstr>
      </vt:variant>
      <vt:variant>
        <vt:i4>1441841</vt:i4>
      </vt:variant>
      <vt:variant>
        <vt:i4>44</vt:i4>
      </vt:variant>
      <vt:variant>
        <vt:i4>0</vt:i4>
      </vt:variant>
      <vt:variant>
        <vt:i4>5</vt:i4>
      </vt:variant>
      <vt:variant>
        <vt:lpwstr/>
      </vt:variant>
      <vt:variant>
        <vt:lpwstr>_Toc412634422</vt:lpwstr>
      </vt:variant>
      <vt:variant>
        <vt:i4>1441841</vt:i4>
      </vt:variant>
      <vt:variant>
        <vt:i4>38</vt:i4>
      </vt:variant>
      <vt:variant>
        <vt:i4>0</vt:i4>
      </vt:variant>
      <vt:variant>
        <vt:i4>5</vt:i4>
      </vt:variant>
      <vt:variant>
        <vt:lpwstr/>
      </vt:variant>
      <vt:variant>
        <vt:lpwstr>_Toc412634421</vt:lpwstr>
      </vt:variant>
      <vt:variant>
        <vt:i4>1441841</vt:i4>
      </vt:variant>
      <vt:variant>
        <vt:i4>32</vt:i4>
      </vt:variant>
      <vt:variant>
        <vt:i4>0</vt:i4>
      </vt:variant>
      <vt:variant>
        <vt:i4>5</vt:i4>
      </vt:variant>
      <vt:variant>
        <vt:lpwstr/>
      </vt:variant>
      <vt:variant>
        <vt:lpwstr>_Toc412634420</vt:lpwstr>
      </vt:variant>
      <vt:variant>
        <vt:i4>1376305</vt:i4>
      </vt:variant>
      <vt:variant>
        <vt:i4>26</vt:i4>
      </vt:variant>
      <vt:variant>
        <vt:i4>0</vt:i4>
      </vt:variant>
      <vt:variant>
        <vt:i4>5</vt:i4>
      </vt:variant>
      <vt:variant>
        <vt:lpwstr/>
      </vt:variant>
      <vt:variant>
        <vt:lpwstr>_Toc412634419</vt:lpwstr>
      </vt:variant>
      <vt:variant>
        <vt:i4>1376305</vt:i4>
      </vt:variant>
      <vt:variant>
        <vt:i4>20</vt:i4>
      </vt:variant>
      <vt:variant>
        <vt:i4>0</vt:i4>
      </vt:variant>
      <vt:variant>
        <vt:i4>5</vt:i4>
      </vt:variant>
      <vt:variant>
        <vt:lpwstr/>
      </vt:variant>
      <vt:variant>
        <vt:lpwstr>_Toc412634418</vt:lpwstr>
      </vt:variant>
      <vt:variant>
        <vt:i4>1376305</vt:i4>
      </vt:variant>
      <vt:variant>
        <vt:i4>14</vt:i4>
      </vt:variant>
      <vt:variant>
        <vt:i4>0</vt:i4>
      </vt:variant>
      <vt:variant>
        <vt:i4>5</vt:i4>
      </vt:variant>
      <vt:variant>
        <vt:lpwstr/>
      </vt:variant>
      <vt:variant>
        <vt:lpwstr>_Toc412634417</vt:lpwstr>
      </vt:variant>
      <vt:variant>
        <vt:i4>1376305</vt:i4>
      </vt:variant>
      <vt:variant>
        <vt:i4>8</vt:i4>
      </vt:variant>
      <vt:variant>
        <vt:i4>0</vt:i4>
      </vt:variant>
      <vt:variant>
        <vt:i4>5</vt:i4>
      </vt:variant>
      <vt:variant>
        <vt:lpwstr/>
      </vt:variant>
      <vt:variant>
        <vt:lpwstr>_Toc412634416</vt:lpwstr>
      </vt:variant>
      <vt:variant>
        <vt:i4>1376305</vt:i4>
      </vt:variant>
      <vt:variant>
        <vt:i4>2</vt:i4>
      </vt:variant>
      <vt:variant>
        <vt:i4>0</vt:i4>
      </vt:variant>
      <vt:variant>
        <vt:i4>5</vt:i4>
      </vt:variant>
      <vt:variant>
        <vt:lpwstr/>
      </vt:variant>
      <vt:variant>
        <vt:lpwstr>_Toc412634415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SECON-X</dc:title>
  <dc:subject>SECON-Vap Benutzerhandbuch</dc:subject>
  <dc:creator>Holger Müller</dc:creator>
  <cp:lastModifiedBy>Mueller</cp:lastModifiedBy>
  <cp:revision>28</cp:revision>
  <cp:lastPrinted>2016-01-27T07:08:00Z</cp:lastPrinted>
  <dcterms:created xsi:type="dcterms:W3CDTF">2016-01-26T09:38:00Z</dcterms:created>
  <dcterms:modified xsi:type="dcterms:W3CDTF">2016-07-05T12:36:00Z</dcterms:modified>
</cp:coreProperties>
</file>